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1D" w:rsidRPr="00542E12" w:rsidRDefault="003B4B1D" w:rsidP="00542E12">
      <w:pPr>
        <w:spacing w:before="240" w:after="0" w:line="240" w:lineRule="auto"/>
        <w:jc w:val="center"/>
        <w:rPr>
          <w:rFonts w:ascii="Times New Roman" w:hAnsi="Times New Roman"/>
          <w:sz w:val="40"/>
          <w:szCs w:val="40"/>
        </w:rPr>
      </w:pPr>
      <w:bookmarkStart w:id="0" w:name="_GoBack"/>
      <w:bookmarkEnd w:id="0"/>
      <w:r w:rsidRPr="00542E12">
        <w:rPr>
          <w:rFonts w:ascii="Times New Roman" w:hAnsi="Times New Roman"/>
          <w:b/>
          <w:bCs/>
          <w:sz w:val="40"/>
          <w:szCs w:val="40"/>
        </w:rPr>
        <w:t>SPECYFIKACJA  ISTOTNYCH WARUNKÓW  ZAMÓWIENIA</w:t>
      </w:r>
    </w:p>
    <w:p w:rsidR="003B4B1D" w:rsidRPr="00760A69" w:rsidRDefault="003B4B1D" w:rsidP="00CE2D9D">
      <w:pPr>
        <w:spacing w:after="0" w:line="240" w:lineRule="auto"/>
        <w:jc w:val="center"/>
        <w:rPr>
          <w:rFonts w:ascii="Times New Roman" w:hAnsi="Times New Roman"/>
          <w:sz w:val="24"/>
          <w:szCs w:val="24"/>
        </w:rPr>
      </w:pPr>
    </w:p>
    <w:p w:rsidR="003B4B1D" w:rsidRPr="00760A69" w:rsidRDefault="003B4B1D" w:rsidP="00CE2D9D">
      <w:pPr>
        <w:spacing w:after="0" w:line="240" w:lineRule="auto"/>
        <w:jc w:val="center"/>
        <w:rPr>
          <w:rFonts w:ascii="Times New Roman" w:hAnsi="Times New Roman"/>
          <w:bCs/>
          <w:sz w:val="24"/>
          <w:szCs w:val="24"/>
        </w:rPr>
      </w:pPr>
    </w:p>
    <w:p w:rsidR="003B4B1D" w:rsidRPr="00542E12" w:rsidRDefault="003B4B1D" w:rsidP="00CE2D9D">
      <w:pPr>
        <w:spacing w:after="0" w:line="240" w:lineRule="auto"/>
        <w:jc w:val="center"/>
        <w:rPr>
          <w:rFonts w:ascii="Times New Roman" w:hAnsi="Times New Roman"/>
          <w:bCs/>
          <w:sz w:val="24"/>
          <w:szCs w:val="24"/>
        </w:rPr>
      </w:pPr>
      <w:r w:rsidRPr="00542E12">
        <w:rPr>
          <w:rFonts w:ascii="Times New Roman" w:hAnsi="Times New Roman"/>
          <w:bCs/>
          <w:sz w:val="24"/>
          <w:szCs w:val="24"/>
        </w:rPr>
        <w:t>Przetarg nieograniczony o wartości zamówienia</w:t>
      </w:r>
    </w:p>
    <w:p w:rsidR="003B4B1D" w:rsidRPr="00542E12" w:rsidRDefault="003B4B1D" w:rsidP="00CE2D9D">
      <w:pPr>
        <w:spacing w:after="0" w:line="240" w:lineRule="auto"/>
        <w:jc w:val="center"/>
        <w:rPr>
          <w:rFonts w:ascii="Times New Roman" w:hAnsi="Times New Roman"/>
          <w:bCs/>
          <w:sz w:val="24"/>
          <w:szCs w:val="24"/>
        </w:rPr>
      </w:pPr>
      <w:r w:rsidRPr="00542E12">
        <w:rPr>
          <w:rFonts w:ascii="Times New Roman" w:hAnsi="Times New Roman"/>
          <w:bCs/>
          <w:sz w:val="24"/>
          <w:szCs w:val="24"/>
        </w:rPr>
        <w:t>nie przekraczającej wyrażonej w złotych</w:t>
      </w:r>
    </w:p>
    <w:p w:rsidR="003B4B1D" w:rsidRPr="00542E12" w:rsidRDefault="003B4B1D" w:rsidP="00CE2D9D">
      <w:pPr>
        <w:spacing w:after="0" w:line="240" w:lineRule="auto"/>
        <w:jc w:val="center"/>
        <w:rPr>
          <w:rFonts w:ascii="Times New Roman" w:hAnsi="Times New Roman"/>
          <w:bCs/>
          <w:sz w:val="24"/>
          <w:szCs w:val="24"/>
        </w:rPr>
      </w:pPr>
      <w:r w:rsidRPr="00542E12">
        <w:rPr>
          <w:rFonts w:ascii="Times New Roman" w:hAnsi="Times New Roman"/>
          <w:bCs/>
          <w:sz w:val="24"/>
          <w:szCs w:val="24"/>
        </w:rPr>
        <w:t>równowartości kwoty 209 000 euro</w:t>
      </w:r>
    </w:p>
    <w:p w:rsidR="003B4B1D" w:rsidRPr="00760A69" w:rsidRDefault="003B4B1D" w:rsidP="00CE2D9D">
      <w:pPr>
        <w:spacing w:after="0" w:line="240" w:lineRule="auto"/>
        <w:jc w:val="center"/>
        <w:rPr>
          <w:rFonts w:ascii="Times New Roman" w:hAnsi="Times New Roman"/>
          <w:bCs/>
          <w:sz w:val="20"/>
          <w:szCs w:val="20"/>
        </w:rPr>
      </w:pPr>
    </w:p>
    <w:p w:rsidR="003B4B1D" w:rsidRPr="00760A69" w:rsidRDefault="003B4B1D" w:rsidP="00CE2D9D">
      <w:pPr>
        <w:spacing w:after="0" w:line="240" w:lineRule="auto"/>
        <w:jc w:val="center"/>
        <w:rPr>
          <w:rFonts w:ascii="Times New Roman" w:hAnsi="Times New Roman"/>
          <w:b/>
          <w:bCs/>
          <w:sz w:val="28"/>
          <w:szCs w:val="28"/>
        </w:rPr>
      </w:pPr>
    </w:p>
    <w:p w:rsidR="003B4B1D" w:rsidRPr="00760A69" w:rsidRDefault="003B4B1D" w:rsidP="00CE2D9D">
      <w:pPr>
        <w:spacing w:after="0" w:line="240" w:lineRule="auto"/>
        <w:jc w:val="center"/>
        <w:rPr>
          <w:rFonts w:ascii="Times New Roman" w:hAnsi="Times New Roman"/>
          <w:b/>
          <w:bCs/>
          <w:sz w:val="28"/>
          <w:szCs w:val="28"/>
        </w:rPr>
      </w:pPr>
    </w:p>
    <w:p w:rsidR="003B4B1D" w:rsidRPr="00760A69" w:rsidRDefault="003B4B1D" w:rsidP="00CE2D9D">
      <w:pPr>
        <w:spacing w:after="0" w:line="240" w:lineRule="auto"/>
        <w:jc w:val="center"/>
        <w:rPr>
          <w:rFonts w:ascii="Times New Roman" w:hAnsi="Times New Roman"/>
          <w:b/>
          <w:bCs/>
          <w:sz w:val="32"/>
          <w:szCs w:val="32"/>
        </w:rPr>
      </w:pPr>
      <w:r w:rsidRPr="00760A69">
        <w:rPr>
          <w:rFonts w:ascii="Times New Roman" w:hAnsi="Times New Roman"/>
          <w:b/>
          <w:bCs/>
          <w:sz w:val="32"/>
          <w:szCs w:val="32"/>
        </w:rPr>
        <w:t>Utrzymanie czystości w hali Ergo Arena</w:t>
      </w:r>
    </w:p>
    <w:p w:rsidR="003B4B1D" w:rsidRPr="00760A69" w:rsidRDefault="003B4B1D" w:rsidP="00CE2D9D">
      <w:pPr>
        <w:spacing w:after="0" w:line="240" w:lineRule="auto"/>
        <w:jc w:val="center"/>
        <w:rPr>
          <w:rFonts w:ascii="Times New Roman" w:hAnsi="Times New Roman"/>
          <w:b/>
          <w:bCs/>
          <w:sz w:val="32"/>
          <w:szCs w:val="32"/>
        </w:rPr>
      </w:pPr>
      <w:r w:rsidRPr="00760A69">
        <w:rPr>
          <w:rFonts w:ascii="Times New Roman" w:hAnsi="Times New Roman"/>
          <w:b/>
          <w:bCs/>
          <w:sz w:val="32"/>
          <w:szCs w:val="32"/>
        </w:rPr>
        <w:t>oraz terenu przyległego</w:t>
      </w:r>
    </w:p>
    <w:p w:rsidR="003B4B1D" w:rsidRPr="00760A69" w:rsidRDefault="003B4B1D" w:rsidP="00CE2D9D">
      <w:pPr>
        <w:spacing w:after="0" w:line="240" w:lineRule="auto"/>
        <w:jc w:val="center"/>
        <w:rPr>
          <w:rFonts w:ascii="Times New Roman" w:hAnsi="Times New Roman"/>
          <w:bCs/>
          <w:sz w:val="20"/>
          <w:szCs w:val="20"/>
        </w:rPr>
      </w:pPr>
    </w:p>
    <w:p w:rsidR="003B4B1D" w:rsidRPr="00760A69" w:rsidRDefault="003B4B1D" w:rsidP="00CE2D9D">
      <w:pPr>
        <w:spacing w:after="0" w:line="240" w:lineRule="auto"/>
        <w:jc w:val="center"/>
        <w:rPr>
          <w:rFonts w:ascii="Times New Roman" w:hAnsi="Times New Roman"/>
          <w:bCs/>
          <w:sz w:val="20"/>
          <w:szCs w:val="20"/>
        </w:rPr>
      </w:pPr>
    </w:p>
    <w:p w:rsidR="003B4B1D" w:rsidRPr="00760A69" w:rsidRDefault="00CE17E0" w:rsidP="00CE2D9D">
      <w:pPr>
        <w:spacing w:after="0" w:line="240" w:lineRule="auto"/>
        <w:jc w:val="center"/>
        <w:rPr>
          <w:rFonts w:ascii="Times New Roman" w:hAnsi="Times New Roman"/>
          <w:bCs/>
          <w:sz w:val="24"/>
          <w:szCs w:val="24"/>
        </w:rPr>
      </w:pPr>
      <w:r>
        <w:rPr>
          <w:rFonts w:ascii="Times New Roman" w:hAnsi="Times New Roman"/>
          <w:bCs/>
          <w:sz w:val="24"/>
          <w:szCs w:val="24"/>
        </w:rPr>
        <w:t>znak 14</w:t>
      </w:r>
      <w:r w:rsidR="003B4B1D" w:rsidRPr="00760A69">
        <w:rPr>
          <w:rFonts w:ascii="Times New Roman" w:hAnsi="Times New Roman"/>
          <w:bCs/>
          <w:sz w:val="24"/>
          <w:szCs w:val="24"/>
        </w:rPr>
        <w:t>/2018 ZP</w:t>
      </w:r>
    </w:p>
    <w:p w:rsidR="003B4B1D" w:rsidRPr="00760A69" w:rsidRDefault="003B4B1D" w:rsidP="00CE2D9D">
      <w:pPr>
        <w:spacing w:after="0" w:line="240" w:lineRule="auto"/>
        <w:jc w:val="center"/>
        <w:rPr>
          <w:rFonts w:ascii="Times New Roman" w:hAnsi="Times New Roman"/>
          <w:bCs/>
          <w:sz w:val="20"/>
          <w:szCs w:val="20"/>
        </w:rPr>
      </w:pPr>
    </w:p>
    <w:p w:rsidR="003B4B1D" w:rsidRPr="00760A69" w:rsidRDefault="003B4B1D" w:rsidP="003B4B1D">
      <w:pPr>
        <w:spacing w:after="0" w:line="240" w:lineRule="auto"/>
        <w:jc w:val="center"/>
        <w:rPr>
          <w:rFonts w:ascii="Times New Roman" w:hAnsi="Times New Roman"/>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3B4B1D" w:rsidRDefault="003B4B1D" w:rsidP="003B4B1D">
      <w:pPr>
        <w:pStyle w:val="Default"/>
        <w:rPr>
          <w:rFonts w:ascii="Times New Roman" w:hAnsi="Times New Roman" w:cs="Times New Roman"/>
          <w:b/>
          <w:bCs/>
          <w:sz w:val="20"/>
          <w:szCs w:val="20"/>
        </w:rPr>
      </w:pPr>
    </w:p>
    <w:p w:rsidR="00CE2D9D" w:rsidRDefault="00CE2D9D" w:rsidP="003B4B1D">
      <w:pPr>
        <w:pStyle w:val="Default"/>
        <w:rPr>
          <w:rFonts w:ascii="Times New Roman" w:hAnsi="Times New Roman" w:cs="Times New Roman"/>
          <w:b/>
          <w:bCs/>
          <w:sz w:val="20"/>
          <w:szCs w:val="20"/>
        </w:rPr>
      </w:pPr>
    </w:p>
    <w:p w:rsidR="00CE2D9D" w:rsidRDefault="00CE2D9D" w:rsidP="003B4B1D">
      <w:pPr>
        <w:pStyle w:val="Default"/>
        <w:rPr>
          <w:rFonts w:ascii="Times New Roman" w:hAnsi="Times New Roman" w:cs="Times New Roman"/>
          <w:b/>
          <w:bCs/>
          <w:sz w:val="20"/>
          <w:szCs w:val="20"/>
        </w:rPr>
      </w:pPr>
    </w:p>
    <w:p w:rsidR="00CE2D9D" w:rsidRDefault="00CE2D9D" w:rsidP="003B4B1D">
      <w:pPr>
        <w:pStyle w:val="Default"/>
        <w:rPr>
          <w:rFonts w:ascii="Times New Roman" w:hAnsi="Times New Roman" w:cs="Times New Roman"/>
          <w:b/>
          <w:bCs/>
          <w:sz w:val="20"/>
          <w:szCs w:val="20"/>
        </w:rPr>
      </w:pPr>
    </w:p>
    <w:p w:rsidR="00CE2D9D" w:rsidRDefault="00CE2D9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760A69" w:rsidRDefault="003B4B1D" w:rsidP="003B4B1D">
      <w:pPr>
        <w:pStyle w:val="Default"/>
        <w:rPr>
          <w:rFonts w:ascii="Times New Roman" w:hAnsi="Times New Roman" w:cs="Times New Roman"/>
          <w:b/>
          <w:bCs/>
          <w:sz w:val="20"/>
          <w:szCs w:val="20"/>
        </w:rPr>
      </w:pPr>
    </w:p>
    <w:p w:rsidR="003B4B1D" w:rsidRPr="00CE2D9D" w:rsidRDefault="00CE2D9D" w:rsidP="003B4B1D">
      <w:pPr>
        <w:pStyle w:val="Default"/>
        <w:rPr>
          <w:rFonts w:ascii="Times New Roman" w:hAnsi="Times New Roman" w:cs="Times New Roman"/>
          <w:b/>
          <w:bCs/>
        </w:rPr>
      </w:pPr>
      <w:r>
        <w:rPr>
          <w:rFonts w:ascii="Times New Roman" w:hAnsi="Times New Roman" w:cs="Times New Roman"/>
          <w:b/>
          <w:bCs/>
        </w:rPr>
        <w:t xml:space="preserve">Wspólny Słownik Zamówień (CPV) </w:t>
      </w:r>
    </w:p>
    <w:p w:rsidR="003B4B1D" w:rsidRPr="00760A69" w:rsidRDefault="003B4B1D" w:rsidP="003B4B1D">
      <w:pPr>
        <w:pStyle w:val="Default"/>
        <w:rPr>
          <w:rFonts w:ascii="Times New Roman" w:hAnsi="Times New Roman" w:cs="Times New Roman"/>
          <w:b/>
          <w:bCs/>
          <w:color w:val="auto"/>
        </w:rPr>
      </w:pPr>
    </w:p>
    <w:p w:rsidR="00CE2D9D" w:rsidRPr="00CE2D9D" w:rsidRDefault="003B4B1D" w:rsidP="00CE2D9D">
      <w:pPr>
        <w:spacing w:after="0" w:line="240" w:lineRule="auto"/>
        <w:rPr>
          <w:rFonts w:ascii="Times New Roman" w:hAnsi="Times New Roman"/>
          <w:bCs/>
          <w:color w:val="000000"/>
          <w:sz w:val="24"/>
          <w:szCs w:val="24"/>
        </w:rPr>
      </w:pPr>
      <w:r w:rsidRPr="00760A69">
        <w:rPr>
          <w:rFonts w:ascii="Times New Roman" w:hAnsi="Times New Roman"/>
          <w:b/>
          <w:bCs/>
          <w:sz w:val="24"/>
          <w:szCs w:val="24"/>
        </w:rPr>
        <w:t>CPV</w:t>
      </w:r>
      <w:r w:rsidRPr="00760A69">
        <w:rPr>
          <w:rFonts w:ascii="Times New Roman" w:hAnsi="Times New Roman"/>
          <w:b/>
          <w:color w:val="000000"/>
          <w:sz w:val="24"/>
          <w:szCs w:val="24"/>
          <w:shd w:val="clear" w:color="auto" w:fill="FFFFFF"/>
        </w:rPr>
        <w:t xml:space="preserve">  </w:t>
      </w:r>
      <w:r w:rsidRPr="00760A69">
        <w:rPr>
          <w:rFonts w:ascii="Times New Roman" w:hAnsi="Times New Roman"/>
          <w:b/>
          <w:bCs/>
          <w:color w:val="000000"/>
          <w:sz w:val="24"/>
          <w:szCs w:val="24"/>
        </w:rPr>
        <w:t>90910000-9, 90610000-9</w:t>
      </w:r>
    </w:p>
    <w:p w:rsidR="003B4B1D" w:rsidRPr="00760A69" w:rsidRDefault="003B4B1D" w:rsidP="003B4B1D">
      <w:pPr>
        <w:tabs>
          <w:tab w:val="left" w:pos="567"/>
        </w:tabs>
        <w:spacing w:after="0" w:line="240" w:lineRule="auto"/>
        <w:jc w:val="both"/>
        <w:rPr>
          <w:rFonts w:ascii="Times New Roman" w:hAnsi="Times New Roman"/>
          <w:b/>
          <w:sz w:val="20"/>
          <w:szCs w:val="20"/>
        </w:rPr>
      </w:pPr>
    </w:p>
    <w:p w:rsidR="003B4B1D" w:rsidRPr="00760A69" w:rsidRDefault="003B4B1D" w:rsidP="003B4B1D">
      <w:pPr>
        <w:tabs>
          <w:tab w:val="left" w:pos="567"/>
        </w:tabs>
        <w:spacing w:after="0" w:line="240" w:lineRule="auto"/>
        <w:jc w:val="both"/>
        <w:rPr>
          <w:rFonts w:ascii="Times New Roman" w:hAnsi="Times New Roman"/>
          <w:b/>
          <w:sz w:val="20"/>
          <w:szCs w:val="20"/>
        </w:rPr>
      </w:pPr>
      <w:r w:rsidRPr="00760A69">
        <w:rPr>
          <w:rFonts w:ascii="Times New Roman" w:hAnsi="Times New Roman"/>
          <w:b/>
          <w:sz w:val="20"/>
          <w:szCs w:val="20"/>
        </w:rPr>
        <w:t>NAZWA (FIRMA) ORAZ ADRES ZAMAWIAJĄCEGO.</w:t>
      </w:r>
    </w:p>
    <w:p w:rsidR="003B4B1D" w:rsidRPr="00760A69" w:rsidRDefault="003B4B1D" w:rsidP="003B4B1D">
      <w:pPr>
        <w:tabs>
          <w:tab w:val="left" w:pos="0"/>
        </w:tabs>
        <w:spacing w:after="0" w:line="240" w:lineRule="auto"/>
        <w:jc w:val="both"/>
        <w:rPr>
          <w:rFonts w:ascii="Times New Roman" w:hAnsi="Times New Roman"/>
          <w:sz w:val="20"/>
          <w:szCs w:val="20"/>
        </w:rPr>
      </w:pPr>
      <w:r w:rsidRPr="00760A69">
        <w:rPr>
          <w:rFonts w:ascii="Times New Roman" w:hAnsi="Times New Roman"/>
          <w:sz w:val="20"/>
          <w:szCs w:val="20"/>
        </w:rPr>
        <w:t>Hala Gdańsk - Sopot Spółką z o.o. z siedzibą w Gdańsku przy ulicy Plac Dwóch Miast 1, wpisana od Rejestru przedsiębiorców KRS pod numerem 0000216102 prowadzonego przez Sąd Rejonowy Gdańsk-Północ w Gdańsku, legitymującym się numerem NIP 5832870317 oraz REGON 193078050</w:t>
      </w:r>
    </w:p>
    <w:p w:rsidR="003B4B1D" w:rsidRPr="00CE2D9D" w:rsidRDefault="003B4B1D" w:rsidP="00CE2D9D">
      <w:pPr>
        <w:tabs>
          <w:tab w:val="left" w:pos="0"/>
        </w:tabs>
        <w:autoSpaceDE w:val="0"/>
        <w:autoSpaceDN w:val="0"/>
        <w:adjustRightInd w:val="0"/>
        <w:spacing w:after="0" w:line="240" w:lineRule="auto"/>
        <w:jc w:val="both"/>
        <w:rPr>
          <w:rFonts w:ascii="Times New Roman" w:hAnsi="Times New Roman"/>
          <w:sz w:val="20"/>
          <w:szCs w:val="20"/>
          <w:lang w:val="en-US"/>
        </w:rPr>
      </w:pPr>
      <w:r w:rsidRPr="00760A69">
        <w:rPr>
          <w:rFonts w:ascii="Times New Roman" w:hAnsi="Times New Roman"/>
          <w:sz w:val="20"/>
          <w:szCs w:val="20"/>
          <w:lang w:val="en-US"/>
        </w:rPr>
        <w:t xml:space="preserve">Tel. 58-76-72-101 fax 58-760-10-29 email: </w:t>
      </w:r>
      <w:hyperlink r:id="rId8" w:history="1">
        <w:r w:rsidRPr="00CE2D9D">
          <w:rPr>
            <w:rStyle w:val="Hipercze"/>
            <w:rFonts w:ascii="Times New Roman" w:hAnsi="Times New Roman"/>
            <w:color w:val="auto"/>
            <w:sz w:val="20"/>
            <w:szCs w:val="20"/>
            <w:u w:val="none"/>
            <w:lang w:val="en-US"/>
          </w:rPr>
          <w:t>przetargi@ergoarena.pl</w:t>
        </w:r>
      </w:hyperlink>
      <w:r w:rsidR="00CE2D9D" w:rsidRPr="00CE2D9D">
        <w:rPr>
          <w:rFonts w:ascii="Times New Roman" w:hAnsi="Times New Roman"/>
          <w:sz w:val="20"/>
          <w:szCs w:val="20"/>
          <w:lang w:val="en-US"/>
        </w:rPr>
        <w:t>.</w:t>
      </w:r>
      <w:r>
        <w:rPr>
          <w:rFonts w:ascii="Times New Roman" w:hAnsi="Times New Roman" w:cs="Times New Roman"/>
          <w:b/>
          <w:sz w:val="24"/>
          <w:szCs w:val="24"/>
        </w:rPr>
        <w:br w:type="page"/>
      </w:r>
    </w:p>
    <w:p w:rsidR="00951E9F" w:rsidRPr="00713901" w:rsidRDefault="00951E9F" w:rsidP="00713901">
      <w:pPr>
        <w:numPr>
          <w:ilvl w:val="0"/>
          <w:numId w:val="1"/>
        </w:numPr>
        <w:spacing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lastRenderedPageBreak/>
        <w:t>OPIS PRZEDMIOTU ZAMÓWIENIA.</w:t>
      </w:r>
    </w:p>
    <w:p w:rsidR="00713901" w:rsidRPr="00713901" w:rsidRDefault="00713901" w:rsidP="00713901">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 xml:space="preserve">Przedmiotem zamówienia jest świadczenie usług polegających na utrzymaniu czystości </w:t>
      </w:r>
      <w:r w:rsidR="003668DA">
        <w:rPr>
          <w:rFonts w:ascii="Times New Roman" w:hAnsi="Times New Roman" w:cs="Times New Roman"/>
          <w:sz w:val="24"/>
          <w:szCs w:val="24"/>
        </w:rPr>
        <w:br/>
      </w:r>
      <w:r w:rsidRPr="00713901">
        <w:rPr>
          <w:rFonts w:ascii="Times New Roman" w:hAnsi="Times New Roman" w:cs="Times New Roman"/>
          <w:sz w:val="24"/>
          <w:szCs w:val="24"/>
        </w:rPr>
        <w:t xml:space="preserve">w ramach codziennego funkcjonowania obiektu oraz przed, podczas i po imprezach odbywających się w obiekcie ERGO ARENA, a także sprzątanie terenu przyległego /parkingi P0, P1, P2,/, schodów terenu zewnętrznego, Skate Parku, boiska do koszykówki, placu przy wejściu A1 wraz z promenadą do tunelu przy ul. Łokietka oraz otoku zewnętrznego, a także zapewnienia ciągłości zaopatrzenia w środki i artykuły czystości zgodnymi z kartami charakterystyki. </w:t>
      </w:r>
    </w:p>
    <w:p w:rsidR="00713901" w:rsidRPr="00713901" w:rsidRDefault="00713901" w:rsidP="00713901">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 xml:space="preserve">Szczegółowy opis zamówienia zawarto w załącznikach do SIWZ. </w:t>
      </w:r>
    </w:p>
    <w:p w:rsidR="00713901" w:rsidRDefault="00713901" w:rsidP="00713901">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Zamawiający nie dopuszcza składania ofert częściowych.</w:t>
      </w:r>
    </w:p>
    <w:p w:rsidR="00CE17E0" w:rsidRPr="00713901" w:rsidRDefault="00CE17E0" w:rsidP="00713901">
      <w:pPr>
        <w:spacing w:after="0" w:line="240" w:lineRule="auto"/>
        <w:jc w:val="both"/>
        <w:rPr>
          <w:rFonts w:ascii="Times New Roman" w:hAnsi="Times New Roman" w:cs="Times New Roman"/>
          <w:sz w:val="24"/>
          <w:szCs w:val="24"/>
        </w:rPr>
      </w:pPr>
    </w:p>
    <w:p w:rsidR="00713901" w:rsidRPr="00713901" w:rsidRDefault="00713901" w:rsidP="00713901">
      <w:pPr>
        <w:spacing w:after="0" w:line="240" w:lineRule="auto"/>
        <w:jc w:val="both"/>
        <w:rPr>
          <w:rFonts w:ascii="Times New Roman" w:hAnsi="Times New Roman" w:cs="Times New Roman"/>
          <w:b/>
          <w:sz w:val="24"/>
          <w:szCs w:val="24"/>
        </w:rPr>
      </w:pPr>
      <w:r w:rsidRPr="00713901">
        <w:rPr>
          <w:rFonts w:ascii="Times New Roman" w:hAnsi="Times New Roman" w:cs="Times New Roman"/>
          <w:b/>
          <w:sz w:val="24"/>
          <w:szCs w:val="24"/>
        </w:rPr>
        <w:t>Wymagania w zakresie zatrudnienia osób:</w:t>
      </w:r>
    </w:p>
    <w:p w:rsidR="00713901" w:rsidRPr="00713901" w:rsidRDefault="00713901" w:rsidP="00713901">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 xml:space="preserve">Do realizacji zamówienia  Zamawiający wymaga wyznaczenia przez Wykonawcę minimum 6 osób zatrudnionych na podstawie umowy o pracę w pełnym wymiarze czasu pracy </w:t>
      </w:r>
      <w:r w:rsidR="003668DA">
        <w:rPr>
          <w:rFonts w:ascii="Times New Roman" w:hAnsi="Times New Roman" w:cs="Times New Roman"/>
          <w:sz w:val="24"/>
          <w:szCs w:val="24"/>
        </w:rPr>
        <w:br/>
      </w:r>
      <w:r w:rsidRPr="00713901">
        <w:rPr>
          <w:rFonts w:ascii="Times New Roman" w:hAnsi="Times New Roman" w:cs="Times New Roman"/>
          <w:sz w:val="24"/>
          <w:szCs w:val="24"/>
        </w:rPr>
        <w:t xml:space="preserve">z wynagrodzeniem nie niższym niż najniższa krajowa określona w odpowiednich przepisach. Osoby te będą odpowiedzialne za codzienne utrzymanie czystości pomieszczeń biurowych </w:t>
      </w:r>
      <w:r w:rsidR="003668DA">
        <w:rPr>
          <w:rFonts w:ascii="Times New Roman" w:hAnsi="Times New Roman" w:cs="Times New Roman"/>
          <w:sz w:val="24"/>
          <w:szCs w:val="24"/>
        </w:rPr>
        <w:br/>
      </w:r>
      <w:r w:rsidRPr="00713901">
        <w:rPr>
          <w:rFonts w:ascii="Times New Roman" w:hAnsi="Times New Roman" w:cs="Times New Roman"/>
          <w:sz w:val="24"/>
          <w:szCs w:val="24"/>
        </w:rPr>
        <w:t>i sal treningowych wraz z szatniami.   W stosunku do wskazanych osób, na każde żądanie Zamawiającego Wykonawca przedstawi dokumenty potwierdzające zatrudnienie na umowę o pracę (np. sprawozdanie Z-06 dla GUS, kopie umów o pracę, dowód zgłoszenia do ZUS itp.)</w:t>
      </w:r>
    </w:p>
    <w:p w:rsidR="00951E9F" w:rsidRPr="00713901" w:rsidRDefault="00713901" w:rsidP="00713901">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Zamawiający żąda wskazania przez wykonawcę w ofercie części zamówienia, której wykonanie powierzy podwykonawcom (jeżeli dotyczy).</w:t>
      </w:r>
    </w:p>
    <w:p w:rsidR="00951E9F" w:rsidRPr="00713901" w:rsidRDefault="00951E9F" w:rsidP="00713901">
      <w:pPr>
        <w:numPr>
          <w:ilvl w:val="0"/>
          <w:numId w:val="1"/>
        </w:numPr>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TERMIN WYKONANIA ZAMÓWIENIA.</w:t>
      </w:r>
    </w:p>
    <w:p w:rsidR="00951E9F" w:rsidRPr="00713901" w:rsidRDefault="009F7274" w:rsidP="0071390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7</w:t>
      </w:r>
      <w:r w:rsidR="00957CF7">
        <w:rPr>
          <w:rFonts w:ascii="Times New Roman" w:hAnsi="Times New Roman" w:cs="Times New Roman"/>
          <w:sz w:val="24"/>
          <w:szCs w:val="24"/>
        </w:rPr>
        <w:t xml:space="preserve"> miesięcy. Planowany okres od 2.01.2018r. do 31.07.2018r. </w:t>
      </w:r>
    </w:p>
    <w:p w:rsidR="00951E9F" w:rsidRPr="00713901" w:rsidRDefault="00951E9F" w:rsidP="00951E9F">
      <w:pPr>
        <w:numPr>
          <w:ilvl w:val="0"/>
          <w:numId w:val="1"/>
        </w:numPr>
        <w:spacing w:after="0" w:line="240" w:lineRule="auto"/>
        <w:ind w:left="0"/>
        <w:rPr>
          <w:rFonts w:ascii="Times New Roman" w:hAnsi="Times New Roman" w:cs="Times New Roman"/>
          <w:b/>
          <w:sz w:val="24"/>
          <w:szCs w:val="24"/>
        </w:rPr>
      </w:pPr>
      <w:r w:rsidRPr="00713901">
        <w:rPr>
          <w:rFonts w:ascii="Times New Roman" w:hAnsi="Times New Roman" w:cs="Times New Roman"/>
          <w:b/>
          <w:sz w:val="24"/>
          <w:szCs w:val="24"/>
        </w:rPr>
        <w:t xml:space="preserve">WARUNKI UDZIAŁU W POSTĘPOWANIU ORAZ PODSTAWY WYKLUCZENIA </w:t>
      </w:r>
    </w:p>
    <w:p w:rsidR="00713901" w:rsidRPr="00713901" w:rsidRDefault="00713901" w:rsidP="00713901">
      <w:pPr>
        <w:spacing w:before="240" w:line="240" w:lineRule="auto"/>
        <w:rPr>
          <w:rFonts w:ascii="Times New Roman" w:hAnsi="Times New Roman" w:cs="Times New Roman"/>
          <w:sz w:val="24"/>
          <w:szCs w:val="24"/>
        </w:rPr>
      </w:pPr>
      <w:r w:rsidRPr="00713901">
        <w:rPr>
          <w:rFonts w:ascii="Times New Roman" w:hAnsi="Times New Roman" w:cs="Times New Roman"/>
          <w:sz w:val="24"/>
          <w:szCs w:val="24"/>
        </w:rPr>
        <w:t>O udzielenie zamówienia może się ubiegać podmiot, który spełnia następujące warunki:</w:t>
      </w:r>
    </w:p>
    <w:p w:rsidR="00713901" w:rsidRPr="00713901" w:rsidRDefault="00713901" w:rsidP="001F302F">
      <w:pPr>
        <w:pStyle w:val="Akapitzlist"/>
        <w:numPr>
          <w:ilvl w:val="0"/>
          <w:numId w:val="2"/>
        </w:numPr>
        <w:spacing w:before="240" w:after="0" w:line="240" w:lineRule="auto"/>
        <w:rPr>
          <w:rFonts w:ascii="Times New Roman" w:hAnsi="Times New Roman"/>
          <w:sz w:val="24"/>
          <w:szCs w:val="24"/>
        </w:rPr>
      </w:pPr>
      <w:r w:rsidRPr="00713901">
        <w:rPr>
          <w:rFonts w:ascii="Times New Roman" w:hAnsi="Times New Roman"/>
          <w:b/>
          <w:sz w:val="24"/>
          <w:szCs w:val="24"/>
        </w:rPr>
        <w:t>Zdolność techniczna i zawodowa.</w:t>
      </w:r>
    </w:p>
    <w:p w:rsidR="00713901" w:rsidRPr="00E822DD" w:rsidRDefault="00713901" w:rsidP="00403A07">
      <w:pPr>
        <w:pStyle w:val="Bezodstpw"/>
        <w:numPr>
          <w:ilvl w:val="0"/>
          <w:numId w:val="0"/>
        </w:numPr>
        <w:jc w:val="both"/>
        <w:rPr>
          <w:rFonts w:ascii="Times New Roman" w:hAnsi="Times New Roman" w:cs="Times New Roman"/>
          <w:u w:val="single"/>
        </w:rPr>
      </w:pPr>
      <w:r w:rsidRPr="00E822DD">
        <w:rPr>
          <w:rFonts w:ascii="Times New Roman" w:hAnsi="Times New Roman" w:cs="Times New Roman"/>
          <w:u w:val="single"/>
        </w:rPr>
        <w:t>Wykonawca w okresie ostatnich trzech lat przed upływem terminu składania ofert, a jeżeli okres prowadzenia działalności jest krótszy to w tym okresie wykonał minimum 2 zamówienia polegające na utrzymaniu czystości w obiekcie zamkniętym o powierzchni sprzątania minimum 20.</w:t>
      </w:r>
      <w:r w:rsidR="002B3174">
        <w:rPr>
          <w:rFonts w:ascii="Times New Roman" w:hAnsi="Times New Roman" w:cs="Times New Roman"/>
          <w:u w:val="single"/>
        </w:rPr>
        <w:t>000m/2 przez okres co najmniej 6</w:t>
      </w:r>
      <w:r w:rsidRPr="00E822DD">
        <w:rPr>
          <w:rFonts w:ascii="Times New Roman" w:hAnsi="Times New Roman" w:cs="Times New Roman"/>
          <w:u w:val="single"/>
        </w:rPr>
        <w:t xml:space="preserve"> miesięcy przy częstotliwości sprzątania obiektu min. 1 raz w tygodniu.  </w:t>
      </w:r>
    </w:p>
    <w:p w:rsidR="00713901" w:rsidRPr="00713901" w:rsidRDefault="00713901" w:rsidP="00403A07">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Zamawiający dopuszcza wykazanie mniejszej liczby wykonanych zamówień pod warunkiem spełnienia wymogów dotyczących powierzchni min. 40.</w:t>
      </w:r>
      <w:r w:rsidR="002B3174">
        <w:rPr>
          <w:rFonts w:ascii="Times New Roman" w:hAnsi="Times New Roman" w:cs="Times New Roman"/>
          <w:sz w:val="24"/>
          <w:szCs w:val="24"/>
        </w:rPr>
        <w:t>000m/2 oraz min. 12</w:t>
      </w:r>
      <w:r w:rsidRPr="00713901">
        <w:rPr>
          <w:rFonts w:ascii="Times New Roman" w:hAnsi="Times New Roman" w:cs="Times New Roman"/>
          <w:sz w:val="24"/>
          <w:szCs w:val="24"/>
        </w:rPr>
        <w:t xml:space="preserve"> miesięcy ciągłości usługi przy częstotliwości prac w sprzątanym obiekcie min. 1 raz w tygodniu.   </w:t>
      </w:r>
    </w:p>
    <w:p w:rsidR="00713901" w:rsidRPr="00713901" w:rsidRDefault="00713901" w:rsidP="00403A07">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Przez obiekt zamknięty należy rozumieć – hale sportowe, obiekty kulturalne, kina, muzea, teatry, baseny, sale wystawiennicze, biura, hotele, obiekty mieszkalne, szkoły)</w:t>
      </w:r>
    </w:p>
    <w:p w:rsidR="00713901" w:rsidRPr="00713901" w:rsidRDefault="00713901" w:rsidP="00403A07">
      <w:pPr>
        <w:spacing w:after="0" w:line="240" w:lineRule="auto"/>
        <w:jc w:val="both"/>
        <w:rPr>
          <w:rFonts w:ascii="Times New Roman" w:hAnsi="Times New Roman" w:cs="Times New Roman"/>
          <w:sz w:val="24"/>
          <w:szCs w:val="24"/>
        </w:rPr>
      </w:pPr>
      <w:r w:rsidRPr="00713901">
        <w:rPr>
          <w:rFonts w:ascii="Times New Roman" w:hAnsi="Times New Roman" w:cs="Times New Roman"/>
          <w:sz w:val="24"/>
          <w:szCs w:val="24"/>
        </w:rPr>
        <w:t>W przypadku składania oferty przez wykonawców występujących wspólnie minimum 1 wykonawca musi spełnić ten warunek.</w:t>
      </w:r>
    </w:p>
    <w:p w:rsidR="00713901" w:rsidRPr="00713901" w:rsidRDefault="00713901" w:rsidP="001F302F">
      <w:pPr>
        <w:pStyle w:val="Akapitzlist"/>
        <w:numPr>
          <w:ilvl w:val="0"/>
          <w:numId w:val="2"/>
        </w:numPr>
        <w:spacing w:before="240" w:after="0" w:line="240" w:lineRule="auto"/>
        <w:rPr>
          <w:rFonts w:ascii="Times New Roman" w:hAnsi="Times New Roman"/>
          <w:b/>
          <w:sz w:val="24"/>
          <w:szCs w:val="24"/>
        </w:rPr>
      </w:pPr>
      <w:r w:rsidRPr="00713901">
        <w:rPr>
          <w:rFonts w:ascii="Times New Roman" w:hAnsi="Times New Roman"/>
          <w:b/>
          <w:sz w:val="24"/>
          <w:szCs w:val="24"/>
        </w:rPr>
        <w:t>Sytuacja ekonomiczna i finansowa</w:t>
      </w:r>
    </w:p>
    <w:p w:rsidR="00713901" w:rsidRPr="00E822DD" w:rsidRDefault="00713901" w:rsidP="00E822DD">
      <w:pPr>
        <w:spacing w:after="0" w:line="240" w:lineRule="auto"/>
        <w:rPr>
          <w:rFonts w:ascii="Times New Roman" w:hAnsi="Times New Roman" w:cs="Times New Roman"/>
          <w:sz w:val="24"/>
          <w:szCs w:val="24"/>
          <w:u w:val="single"/>
        </w:rPr>
      </w:pPr>
      <w:r w:rsidRPr="00E822DD">
        <w:rPr>
          <w:rFonts w:ascii="Times New Roman" w:hAnsi="Times New Roman" w:cs="Times New Roman"/>
          <w:sz w:val="24"/>
          <w:szCs w:val="24"/>
          <w:u w:val="single"/>
        </w:rPr>
        <w:t xml:space="preserve">Wykonawca w ciągu ostatnich 3 lat obrotowych a jeżeli okres prowadzenia działalności jest krótszy, w tym okresie uzyskał łączny przychód netto ze sprzedaży produktów, towarów </w:t>
      </w:r>
      <w:r w:rsidR="003668DA">
        <w:rPr>
          <w:rFonts w:ascii="Times New Roman" w:hAnsi="Times New Roman" w:cs="Times New Roman"/>
          <w:sz w:val="24"/>
          <w:szCs w:val="24"/>
          <w:u w:val="single"/>
        </w:rPr>
        <w:br/>
      </w:r>
      <w:r w:rsidRPr="00E822DD">
        <w:rPr>
          <w:rFonts w:ascii="Times New Roman" w:hAnsi="Times New Roman" w:cs="Times New Roman"/>
          <w:sz w:val="24"/>
          <w:szCs w:val="24"/>
          <w:u w:val="single"/>
        </w:rPr>
        <w:t>i materiałów</w:t>
      </w:r>
      <w:r w:rsidR="00CE17E0">
        <w:rPr>
          <w:rFonts w:ascii="Times New Roman" w:hAnsi="Times New Roman" w:cs="Times New Roman"/>
          <w:sz w:val="24"/>
          <w:szCs w:val="24"/>
          <w:u w:val="single"/>
        </w:rPr>
        <w:t xml:space="preserve"> w wysokości nie mniejszej niż 2</w:t>
      </w:r>
      <w:r w:rsidRPr="00E822DD">
        <w:rPr>
          <w:rFonts w:ascii="Times New Roman" w:hAnsi="Times New Roman" w:cs="Times New Roman"/>
          <w:sz w:val="24"/>
          <w:szCs w:val="24"/>
          <w:u w:val="single"/>
        </w:rPr>
        <w:t xml:space="preserve"> mln zł </w:t>
      </w:r>
    </w:p>
    <w:p w:rsidR="00713901" w:rsidRPr="00713901" w:rsidRDefault="00713901" w:rsidP="00E822DD">
      <w:pPr>
        <w:spacing w:after="0" w:line="240" w:lineRule="auto"/>
        <w:rPr>
          <w:rFonts w:ascii="Times New Roman" w:hAnsi="Times New Roman" w:cs="Times New Roman"/>
          <w:sz w:val="24"/>
          <w:szCs w:val="24"/>
        </w:rPr>
      </w:pPr>
      <w:r w:rsidRPr="00713901">
        <w:rPr>
          <w:rFonts w:ascii="Times New Roman" w:hAnsi="Times New Roman" w:cs="Times New Roman"/>
          <w:sz w:val="24"/>
          <w:szCs w:val="24"/>
        </w:rPr>
        <w:t>W przypadku składania oferty przez wykonawców występujących wspólnie wykonawcy mogą spełnić ten warunek łącznie.</w:t>
      </w:r>
    </w:p>
    <w:p w:rsidR="00713901" w:rsidRDefault="00713901" w:rsidP="001F302F">
      <w:pPr>
        <w:pStyle w:val="Akapitzlist"/>
        <w:numPr>
          <w:ilvl w:val="0"/>
          <w:numId w:val="2"/>
        </w:numPr>
        <w:spacing w:before="240" w:after="0" w:line="240" w:lineRule="auto"/>
        <w:rPr>
          <w:rFonts w:ascii="Times New Roman" w:hAnsi="Times New Roman"/>
          <w:b/>
          <w:sz w:val="24"/>
          <w:szCs w:val="24"/>
        </w:rPr>
      </w:pPr>
      <w:r w:rsidRPr="00713901">
        <w:rPr>
          <w:rFonts w:ascii="Times New Roman" w:hAnsi="Times New Roman"/>
          <w:b/>
          <w:sz w:val="24"/>
          <w:szCs w:val="24"/>
        </w:rPr>
        <w:t>Nie podlegają wykluczeniu z postępowania na podstawie:</w:t>
      </w:r>
    </w:p>
    <w:p w:rsidR="00713901" w:rsidRPr="00713901" w:rsidRDefault="00713901" w:rsidP="001F302F">
      <w:pPr>
        <w:pStyle w:val="Akapitzlist"/>
        <w:numPr>
          <w:ilvl w:val="0"/>
          <w:numId w:val="6"/>
        </w:numPr>
        <w:spacing w:after="0" w:line="240" w:lineRule="auto"/>
        <w:rPr>
          <w:rFonts w:ascii="Times New Roman" w:hAnsi="Times New Roman"/>
          <w:sz w:val="24"/>
          <w:szCs w:val="24"/>
        </w:rPr>
      </w:pPr>
      <w:r w:rsidRPr="00713901">
        <w:rPr>
          <w:rFonts w:ascii="Times New Roman" w:hAnsi="Times New Roman"/>
          <w:sz w:val="24"/>
          <w:szCs w:val="24"/>
        </w:rPr>
        <w:lastRenderedPageBreak/>
        <w:t xml:space="preserve">art. 24 ust. 1 ustawy Prawo zamówień publicznych </w:t>
      </w:r>
    </w:p>
    <w:p w:rsidR="00713901" w:rsidRPr="00713901" w:rsidRDefault="00713901" w:rsidP="001F302F">
      <w:pPr>
        <w:pStyle w:val="Akapitzlist"/>
        <w:numPr>
          <w:ilvl w:val="0"/>
          <w:numId w:val="6"/>
        </w:numPr>
        <w:spacing w:after="0" w:line="240" w:lineRule="auto"/>
        <w:rPr>
          <w:rFonts w:ascii="Times New Roman" w:hAnsi="Times New Roman"/>
          <w:sz w:val="24"/>
          <w:szCs w:val="24"/>
        </w:rPr>
      </w:pPr>
      <w:r w:rsidRPr="00713901">
        <w:rPr>
          <w:rFonts w:ascii="Times New Roman" w:hAnsi="Times New Roman"/>
          <w:sz w:val="24"/>
          <w:szCs w:val="24"/>
        </w:rPr>
        <w:t xml:space="preserve">Podstawy wykluczenia, o których mowa w art. 24 ust. 5 pkt 1 ustawy Pzp – </w:t>
      </w:r>
      <w:r w:rsidR="003668DA">
        <w:rPr>
          <w:rFonts w:ascii="Times New Roman" w:hAnsi="Times New Roman"/>
          <w:sz w:val="24"/>
          <w:szCs w:val="24"/>
        </w:rPr>
        <w:br/>
      </w:r>
      <w:r w:rsidRPr="00713901">
        <w:rPr>
          <w:rFonts w:ascii="Times New Roman" w:hAnsi="Times New Roman"/>
          <w:sz w:val="24"/>
          <w:szCs w:val="24"/>
        </w:rPr>
        <w:t>Nie dotyczy.</w:t>
      </w:r>
    </w:p>
    <w:p w:rsidR="00951E9F" w:rsidRDefault="00951E9F" w:rsidP="00713901">
      <w:pPr>
        <w:numPr>
          <w:ilvl w:val="0"/>
          <w:numId w:val="1"/>
        </w:numPr>
        <w:spacing w:before="240" w:after="0" w:line="240" w:lineRule="auto"/>
        <w:ind w:left="0"/>
        <w:jc w:val="both"/>
        <w:rPr>
          <w:rFonts w:ascii="Times New Roman" w:hAnsi="Times New Roman" w:cs="Times New Roman"/>
          <w:b/>
          <w:bCs/>
          <w:sz w:val="24"/>
          <w:szCs w:val="24"/>
        </w:rPr>
      </w:pPr>
      <w:r w:rsidRPr="00713901">
        <w:rPr>
          <w:rFonts w:ascii="Times New Roman" w:hAnsi="Times New Roman" w:cs="Times New Roman"/>
          <w:b/>
          <w:bCs/>
          <w:sz w:val="24"/>
          <w:szCs w:val="24"/>
        </w:rPr>
        <w:t>WYKAZ OŚWIADCZEŃ LUB DOKUMENTÓW, POTWIERDZAJĄCYCH SPEŁNIANIE WARUNKÓW UDZIAŁU W POSTĘPOWANIU ORAZ BRAK PODSTAW WYKLUCZENIA</w:t>
      </w:r>
    </w:p>
    <w:p w:rsidR="00EA6271" w:rsidRP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Do oferty Wykonawca załącza aktualne na dzień składania ofert oświadczenie o braku podstaw do wykluczenia. Informacje zawarte w oświadczeniu stanowią wstępne potwierdzenie, że Wykonawca nie podlega wykluczeniu oraz spełnia warunki udziału w postępowaniu</w:t>
      </w:r>
    </w:p>
    <w:p w:rsidR="00EA6271" w:rsidRP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 xml:space="preserve">Zamawiający przed udzieleniem zamówienia, wezwie Wykonawcę, którego oferta została najwyżej oceniona do złożenia w wyznaczonym terminie, nie krótszym niż 5 dni,  aktualnych na dzień złożenia oświadczeń i dokumentów potwierdzających spełnianie warunków i brak podstaw do wykluczenia. </w:t>
      </w:r>
    </w:p>
    <w:p w:rsidR="00EA6271" w:rsidRPr="00EA6271" w:rsidRDefault="00EA6271" w:rsidP="001F302F">
      <w:pPr>
        <w:pStyle w:val="Akapitzlist"/>
        <w:numPr>
          <w:ilvl w:val="0"/>
          <w:numId w:val="4"/>
        </w:numPr>
        <w:spacing w:before="240" w:after="0" w:line="240" w:lineRule="auto"/>
        <w:jc w:val="both"/>
        <w:rPr>
          <w:rFonts w:ascii="Times New Roman" w:hAnsi="Times New Roman"/>
          <w:b/>
          <w:bCs/>
          <w:sz w:val="24"/>
          <w:szCs w:val="24"/>
        </w:rPr>
      </w:pPr>
      <w:r w:rsidRPr="00EA6271">
        <w:rPr>
          <w:rFonts w:ascii="Times New Roman" w:hAnsi="Times New Roman"/>
          <w:b/>
          <w:bCs/>
          <w:sz w:val="24"/>
          <w:szCs w:val="24"/>
        </w:rPr>
        <w:t>Wymagane dokumenty</w:t>
      </w:r>
      <w:r>
        <w:rPr>
          <w:rFonts w:ascii="Times New Roman" w:hAnsi="Times New Roman"/>
          <w:b/>
          <w:bCs/>
          <w:sz w:val="24"/>
          <w:szCs w:val="24"/>
        </w:rPr>
        <w:t>:</w:t>
      </w:r>
    </w:p>
    <w:p w:rsidR="00EA6271" w:rsidRPr="00EA6271" w:rsidRDefault="00EA6271" w:rsidP="001F302F">
      <w:pPr>
        <w:pStyle w:val="Akapitzlist"/>
        <w:numPr>
          <w:ilvl w:val="0"/>
          <w:numId w:val="5"/>
        </w:numPr>
        <w:spacing w:after="0" w:line="240" w:lineRule="auto"/>
        <w:jc w:val="both"/>
        <w:rPr>
          <w:rFonts w:ascii="Times New Roman" w:hAnsi="Times New Roman"/>
          <w:bCs/>
          <w:sz w:val="24"/>
          <w:szCs w:val="24"/>
        </w:rPr>
      </w:pPr>
      <w:r w:rsidRPr="00E822DD">
        <w:rPr>
          <w:rFonts w:ascii="Times New Roman" w:hAnsi="Times New Roman"/>
          <w:bCs/>
          <w:sz w:val="24"/>
          <w:szCs w:val="24"/>
          <w:u w:val="single"/>
        </w:rPr>
        <w:t>Wykaz wykonanych zamówień</w:t>
      </w:r>
      <w:r w:rsidR="007C3F0E">
        <w:rPr>
          <w:rFonts w:ascii="Times New Roman" w:hAnsi="Times New Roman"/>
          <w:bCs/>
          <w:sz w:val="24"/>
          <w:szCs w:val="24"/>
        </w:rPr>
        <w:t xml:space="preserve"> w okresie ostatnich 3</w:t>
      </w:r>
      <w:r w:rsidRPr="00EA6271">
        <w:rPr>
          <w:rFonts w:ascii="Times New Roman" w:hAnsi="Times New Roman"/>
          <w:bCs/>
          <w:sz w:val="24"/>
          <w:szCs w:val="24"/>
        </w:rPr>
        <w:t xml:space="preserve"> lat przed upływem terminu składania ofert  wraz z dowodami potwierdzającymi, </w:t>
      </w:r>
      <w:r w:rsidR="007C3F0E">
        <w:rPr>
          <w:rFonts w:ascii="Times New Roman" w:hAnsi="Times New Roman"/>
          <w:bCs/>
          <w:sz w:val="24"/>
          <w:szCs w:val="24"/>
        </w:rPr>
        <w:t>że  zostały wykonane należycie.</w:t>
      </w:r>
    </w:p>
    <w:p w:rsidR="00EA6271" w:rsidRPr="00EA6271" w:rsidRDefault="00EA6271" w:rsidP="001F302F">
      <w:pPr>
        <w:pStyle w:val="Akapitzlist"/>
        <w:numPr>
          <w:ilvl w:val="0"/>
          <w:numId w:val="5"/>
        </w:numPr>
        <w:spacing w:after="0" w:line="240" w:lineRule="auto"/>
        <w:jc w:val="both"/>
        <w:rPr>
          <w:rFonts w:ascii="Times New Roman" w:hAnsi="Times New Roman"/>
          <w:bCs/>
          <w:sz w:val="24"/>
          <w:szCs w:val="24"/>
        </w:rPr>
      </w:pPr>
      <w:r w:rsidRPr="00E822DD">
        <w:rPr>
          <w:rFonts w:ascii="Times New Roman" w:hAnsi="Times New Roman"/>
          <w:bCs/>
          <w:sz w:val="24"/>
          <w:szCs w:val="24"/>
          <w:u w:val="single"/>
        </w:rPr>
        <w:t>Rachunek zysków i strat za ostatnie 3 lata obrotowe</w:t>
      </w:r>
      <w:r w:rsidRPr="00EA6271">
        <w:rPr>
          <w:rFonts w:ascii="Times New Roman" w:hAnsi="Times New Roman"/>
          <w:bCs/>
          <w:sz w:val="24"/>
          <w:szCs w:val="24"/>
        </w:rPr>
        <w:t xml:space="preserve"> w części opisującej przychód, jeżeli podlega ono badaniu przez biegłego rewidenta zgodnie z przepisami </w:t>
      </w:r>
      <w:r w:rsidR="003668DA">
        <w:rPr>
          <w:rFonts w:ascii="Times New Roman" w:hAnsi="Times New Roman"/>
          <w:bCs/>
          <w:sz w:val="24"/>
          <w:szCs w:val="24"/>
        </w:rPr>
        <w:br/>
      </w:r>
      <w:r w:rsidRPr="00EA6271">
        <w:rPr>
          <w:rFonts w:ascii="Times New Roman" w:hAnsi="Times New Roman"/>
          <w:bCs/>
          <w:sz w:val="24"/>
          <w:szCs w:val="24"/>
        </w:rPr>
        <w:t>o rachunkowości również z opinią odpowiednio o badanym sprawozdaniu albo jego części, a w przypadku wykonawców niezobowiązanych do sporządzania sprawozdania finansowego inny dokument określający obroty oraz zobowiązania i należności</w:t>
      </w:r>
    </w:p>
    <w:p w:rsidR="00EA6271" w:rsidRP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
          <w:bCs/>
          <w:sz w:val="24"/>
          <w:szCs w:val="24"/>
        </w:rPr>
        <w:t xml:space="preserve">W celu potwierdzenia braku podstaw wykluczenia Wykonawcy z udziału </w:t>
      </w:r>
      <w:r w:rsidR="003668DA">
        <w:rPr>
          <w:rFonts w:ascii="Times New Roman" w:hAnsi="Times New Roman"/>
          <w:b/>
          <w:bCs/>
          <w:sz w:val="24"/>
          <w:szCs w:val="24"/>
        </w:rPr>
        <w:br/>
      </w:r>
      <w:r w:rsidRPr="00EA6271">
        <w:rPr>
          <w:rFonts w:ascii="Times New Roman" w:hAnsi="Times New Roman"/>
          <w:b/>
          <w:bCs/>
          <w:sz w:val="24"/>
          <w:szCs w:val="24"/>
        </w:rPr>
        <w:t>w postępowaniu na podstawie art. 24 ust. 1 pkt 23 ustawy Prawo zamówień publicznych Wykonawca, w terminie 3 dni od zamieszczenia na stronie internetowej informacji, o której mowa w art. 86 ust. 5 ustawy Pzp, przekazuje Zamawiającemu oświadczenie o przynależności lub braku przynależności do tej samej grupy kapitałowej.</w:t>
      </w:r>
      <w:r w:rsidRPr="00EA6271">
        <w:rPr>
          <w:rFonts w:ascii="Times New Roman" w:hAnsi="Times New Roman"/>
          <w:bCs/>
          <w:sz w:val="24"/>
          <w:szCs w:val="24"/>
        </w:rPr>
        <w:t xml:space="preserve"> Wraz ze złożeniem oświadczenia, Wykonawca może przedstawić dowody, że powiązania z innym Wykonawcą nie prowadzą do zakłócenia konkurencji w postępowaniu o udzielenie zamówienia. </w:t>
      </w:r>
    </w:p>
    <w:p w:rsidR="00EA6271" w:rsidRP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 xml:space="preserve">Wykonawca może w celu potwierdzenia spełniania warunków udziału </w:t>
      </w:r>
      <w:r w:rsidR="003668DA">
        <w:rPr>
          <w:rFonts w:ascii="Times New Roman" w:hAnsi="Times New Roman"/>
          <w:bCs/>
          <w:sz w:val="24"/>
          <w:szCs w:val="24"/>
        </w:rPr>
        <w:br/>
      </w:r>
      <w:r w:rsidRPr="00EA6271">
        <w:rPr>
          <w:rFonts w:ascii="Times New Roman" w:hAnsi="Times New Roman"/>
          <w:bCs/>
          <w:sz w:val="24"/>
          <w:szCs w:val="24"/>
        </w:rPr>
        <w:t>w postępowaniu polegać na zdolnościach technicznych lub zawodowych lub sytuacji finansowej lub ekonomicznej innych podmiotów, niezależnie od charakteru prawnego łączących go z nim stosunków prawnych.</w:t>
      </w:r>
    </w:p>
    <w:p w:rsid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24B3D">
        <w:rPr>
          <w:rFonts w:ascii="Times New Roman" w:hAnsi="Times New Roman"/>
          <w:bCs/>
          <w:sz w:val="24"/>
          <w:szCs w:val="24"/>
          <w:u w:val="single"/>
        </w:rPr>
        <w:t>w oryginale</w:t>
      </w:r>
      <w:r w:rsidRPr="00EA6271">
        <w:rPr>
          <w:rFonts w:ascii="Times New Roman" w:hAnsi="Times New Roman"/>
          <w:bCs/>
          <w:sz w:val="24"/>
          <w:szCs w:val="24"/>
        </w:rPr>
        <w:t>).</w:t>
      </w:r>
    </w:p>
    <w:p w:rsidR="00EA6271" w:rsidRPr="00E822DD" w:rsidRDefault="00EA6271" w:rsidP="00E822DD">
      <w:pPr>
        <w:autoSpaceDE w:val="0"/>
        <w:autoSpaceDN w:val="0"/>
        <w:adjustRightInd w:val="0"/>
        <w:spacing w:before="240" w:after="0" w:line="240" w:lineRule="auto"/>
        <w:jc w:val="both"/>
        <w:rPr>
          <w:rFonts w:ascii="Times New Roman" w:hAnsi="Times New Roman"/>
          <w:sz w:val="24"/>
          <w:szCs w:val="24"/>
          <w:u w:val="single"/>
        </w:rPr>
      </w:pPr>
      <w:r w:rsidRPr="00E822DD">
        <w:rPr>
          <w:rFonts w:ascii="Times New Roman" w:hAnsi="Times New Roman"/>
          <w:sz w:val="24"/>
          <w:szCs w:val="24"/>
          <w:u w:val="single"/>
        </w:rPr>
        <w:t xml:space="preserve">Dokument, z którego będzie wynikać zobowiązanie podmiotu trzeciego powinien określać </w:t>
      </w:r>
      <w:r w:rsidR="003668DA">
        <w:rPr>
          <w:rFonts w:ascii="Times New Roman" w:hAnsi="Times New Roman"/>
          <w:sz w:val="24"/>
          <w:szCs w:val="24"/>
          <w:u w:val="single"/>
        </w:rPr>
        <w:br/>
      </w:r>
      <w:r w:rsidRPr="00E822DD">
        <w:rPr>
          <w:rFonts w:ascii="Times New Roman" w:hAnsi="Times New Roman"/>
          <w:sz w:val="24"/>
          <w:szCs w:val="24"/>
          <w:u w:val="single"/>
        </w:rPr>
        <w:t>w szczególności:</w:t>
      </w:r>
    </w:p>
    <w:p w:rsidR="00EA6271" w:rsidRPr="00EA6271" w:rsidRDefault="00EA6271" w:rsidP="001F302F">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EA6271">
        <w:rPr>
          <w:rFonts w:ascii="Times New Roman" w:hAnsi="Times New Roman"/>
          <w:sz w:val="24"/>
          <w:szCs w:val="24"/>
        </w:rPr>
        <w:lastRenderedPageBreak/>
        <w:t>zakres dostępnych Wykonawcy zasobów innego podmiotu,</w:t>
      </w:r>
    </w:p>
    <w:p w:rsidR="00EA6271" w:rsidRPr="00EA6271" w:rsidRDefault="00EA6271" w:rsidP="001F302F">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EA6271">
        <w:rPr>
          <w:rFonts w:ascii="Times New Roman" w:hAnsi="Times New Roman"/>
          <w:sz w:val="24"/>
          <w:szCs w:val="24"/>
        </w:rPr>
        <w:t>sposób wykorzystania zasobów innego podmiotu, przez Wykonawcę, przy wykonywaniu zamówienia,</w:t>
      </w:r>
    </w:p>
    <w:p w:rsidR="00EA6271" w:rsidRPr="00EA6271" w:rsidRDefault="00EA6271" w:rsidP="001F302F">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EA6271">
        <w:rPr>
          <w:rFonts w:ascii="Times New Roman" w:hAnsi="Times New Roman"/>
          <w:sz w:val="24"/>
          <w:szCs w:val="24"/>
        </w:rPr>
        <w:t>zakres i okres udziału innego podmiotu przy wykonywaniu zamówienia publicznego.</w:t>
      </w:r>
    </w:p>
    <w:p w:rsid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 xml:space="preserve">Wykonawca, który powołuje się na zasoby innych podmiotów, w celu wykazania braku istnienia wobec nich podstaw do wykluczenia składa także oświadczenie </w:t>
      </w:r>
      <w:r w:rsidR="003668DA">
        <w:rPr>
          <w:rFonts w:ascii="Times New Roman" w:hAnsi="Times New Roman"/>
          <w:bCs/>
          <w:sz w:val="24"/>
          <w:szCs w:val="24"/>
        </w:rPr>
        <w:br/>
      </w:r>
      <w:r w:rsidRPr="00EA6271">
        <w:rPr>
          <w:rFonts w:ascii="Times New Roman" w:hAnsi="Times New Roman"/>
          <w:bCs/>
          <w:sz w:val="24"/>
          <w:szCs w:val="24"/>
        </w:rPr>
        <w:t xml:space="preserve">o braku podstaw do wykluczenia przez te podmioty. </w:t>
      </w:r>
    </w:p>
    <w:p w:rsidR="00EA6271" w:rsidRDefault="00EA6271" w:rsidP="001F302F">
      <w:pPr>
        <w:pStyle w:val="Akapitzlist"/>
        <w:numPr>
          <w:ilvl w:val="0"/>
          <w:numId w:val="4"/>
        </w:numPr>
        <w:spacing w:before="240" w:after="0" w:line="240" w:lineRule="auto"/>
        <w:jc w:val="both"/>
        <w:rPr>
          <w:rFonts w:ascii="Times New Roman" w:hAnsi="Times New Roman"/>
          <w:bCs/>
          <w:sz w:val="24"/>
          <w:szCs w:val="24"/>
        </w:rPr>
      </w:pPr>
      <w:r w:rsidRPr="00EA6271">
        <w:rPr>
          <w:rFonts w:ascii="Times New Roman" w:hAnsi="Times New Roman"/>
          <w:bCs/>
          <w:sz w:val="24"/>
          <w:szCs w:val="24"/>
        </w:rPr>
        <w:t>Wykonawca, który zamierza powierzyć wykonanie części zamówienia podwykonawcom, w celu wykazania braku istnienia wobec nich podstaw do wykluczenia z udziału w postępowaniu składa oświadczenie złożone przez  tych podwykonawców.</w:t>
      </w:r>
    </w:p>
    <w:p w:rsidR="00EA6271" w:rsidRPr="00EA6271" w:rsidRDefault="00EA6271" w:rsidP="001F302F">
      <w:pPr>
        <w:pStyle w:val="Akapitzlist"/>
        <w:numPr>
          <w:ilvl w:val="0"/>
          <w:numId w:val="4"/>
        </w:numPr>
        <w:spacing w:before="240" w:after="0" w:line="240" w:lineRule="auto"/>
        <w:jc w:val="both"/>
        <w:rPr>
          <w:rFonts w:ascii="Times New Roman" w:hAnsi="Times New Roman"/>
          <w:b/>
          <w:bCs/>
          <w:sz w:val="24"/>
          <w:szCs w:val="24"/>
        </w:rPr>
      </w:pPr>
      <w:r w:rsidRPr="00EA6271">
        <w:rPr>
          <w:rFonts w:ascii="Times New Roman" w:hAnsi="Times New Roman"/>
          <w:b/>
          <w:bCs/>
          <w:sz w:val="24"/>
          <w:szCs w:val="24"/>
        </w:rPr>
        <w:t>Forma składanych dokumentów:</w:t>
      </w:r>
    </w:p>
    <w:p w:rsidR="00911F38" w:rsidRDefault="00EA6271" w:rsidP="00E822DD">
      <w:pPr>
        <w:spacing w:after="0" w:line="240" w:lineRule="auto"/>
        <w:jc w:val="both"/>
        <w:rPr>
          <w:rFonts w:ascii="Times New Roman" w:hAnsi="Times New Roman"/>
          <w:bCs/>
          <w:sz w:val="24"/>
          <w:szCs w:val="24"/>
        </w:rPr>
      </w:pPr>
      <w:r w:rsidRPr="00EA6271">
        <w:rPr>
          <w:rFonts w:ascii="Times New Roman" w:hAnsi="Times New Roman"/>
          <w:bCs/>
          <w:sz w:val="24"/>
          <w:szCs w:val="24"/>
        </w:rPr>
        <w:t xml:space="preserve">Oświadczenia o braku podstaw do wykluczenia </w:t>
      </w:r>
      <w:r w:rsidR="00911F38">
        <w:rPr>
          <w:rFonts w:ascii="Times New Roman" w:hAnsi="Times New Roman"/>
          <w:bCs/>
          <w:sz w:val="24"/>
          <w:szCs w:val="24"/>
        </w:rPr>
        <w:t>składane są w formie oryginału.</w:t>
      </w:r>
    </w:p>
    <w:p w:rsidR="00911F38" w:rsidRPr="00911F38" w:rsidRDefault="00EA6271" w:rsidP="00911F38">
      <w:pPr>
        <w:spacing w:after="0" w:line="240" w:lineRule="auto"/>
        <w:jc w:val="both"/>
        <w:rPr>
          <w:rFonts w:ascii="Times New Roman" w:hAnsi="Times New Roman"/>
          <w:bCs/>
          <w:sz w:val="24"/>
          <w:szCs w:val="24"/>
        </w:rPr>
      </w:pPr>
      <w:r w:rsidRPr="00911F38">
        <w:rPr>
          <w:rFonts w:ascii="Times New Roman" w:hAnsi="Times New Roman"/>
          <w:bCs/>
          <w:sz w:val="24"/>
          <w:szCs w:val="24"/>
        </w:rPr>
        <w:t xml:space="preserve">Dokumenty inne niż oświadczenia  składane są w oryginale lub kopii poświadczonej za zgodność z oryginałem przez wykonawcę, członków konsorcjum, podmiot użyczający swój zasób oraz podwykonawcę. </w:t>
      </w:r>
    </w:p>
    <w:p w:rsidR="00EA6271" w:rsidRPr="00911F38" w:rsidRDefault="00EA6271" w:rsidP="001F302F">
      <w:pPr>
        <w:pStyle w:val="Akapitzlist"/>
        <w:numPr>
          <w:ilvl w:val="0"/>
          <w:numId w:val="4"/>
        </w:numPr>
        <w:spacing w:before="240" w:after="0" w:line="240" w:lineRule="auto"/>
        <w:jc w:val="both"/>
        <w:rPr>
          <w:rFonts w:ascii="Times New Roman" w:hAnsi="Times New Roman"/>
          <w:b/>
          <w:bCs/>
          <w:sz w:val="24"/>
          <w:szCs w:val="24"/>
        </w:rPr>
      </w:pPr>
      <w:r w:rsidRPr="00911F38">
        <w:rPr>
          <w:rFonts w:ascii="Times New Roman" w:hAnsi="Times New Roman"/>
          <w:b/>
          <w:bCs/>
          <w:sz w:val="24"/>
          <w:szCs w:val="24"/>
        </w:rPr>
        <w:t xml:space="preserve">Dokumenty składane przez wykonawców zagranicznych w celu potwierdzenia braku podstaw do wykluczenia z udziału w postępowaniu. </w:t>
      </w:r>
    </w:p>
    <w:p w:rsidR="00911F38" w:rsidRDefault="00911F38" w:rsidP="00E822DD">
      <w:pPr>
        <w:spacing w:after="0" w:line="240" w:lineRule="auto"/>
        <w:jc w:val="both"/>
        <w:rPr>
          <w:rFonts w:ascii="Times New Roman" w:hAnsi="Times New Roman"/>
          <w:bCs/>
          <w:sz w:val="24"/>
          <w:szCs w:val="24"/>
        </w:rPr>
      </w:pPr>
      <w:r>
        <w:rPr>
          <w:rFonts w:ascii="Times New Roman" w:hAnsi="Times New Roman"/>
          <w:bCs/>
          <w:sz w:val="24"/>
          <w:szCs w:val="24"/>
        </w:rPr>
        <w:t>Nie dotyczy.</w:t>
      </w:r>
    </w:p>
    <w:p w:rsidR="00EA6271" w:rsidRPr="00911F38" w:rsidRDefault="00EA6271" w:rsidP="001F302F">
      <w:pPr>
        <w:pStyle w:val="Akapitzlist"/>
        <w:numPr>
          <w:ilvl w:val="0"/>
          <w:numId w:val="4"/>
        </w:numPr>
        <w:spacing w:before="240" w:after="0" w:line="240" w:lineRule="auto"/>
        <w:jc w:val="both"/>
        <w:rPr>
          <w:rFonts w:ascii="Times New Roman" w:hAnsi="Times New Roman"/>
          <w:b/>
          <w:bCs/>
          <w:sz w:val="24"/>
          <w:szCs w:val="24"/>
        </w:rPr>
      </w:pPr>
      <w:r w:rsidRPr="00911F38">
        <w:rPr>
          <w:rFonts w:ascii="Times New Roman" w:hAnsi="Times New Roman"/>
          <w:b/>
          <w:bCs/>
          <w:sz w:val="24"/>
          <w:szCs w:val="24"/>
        </w:rPr>
        <w:t>Pozostałe wymogi</w:t>
      </w:r>
    </w:p>
    <w:p w:rsidR="00EA6271" w:rsidRPr="00EA6271" w:rsidRDefault="00EA6271" w:rsidP="00E822DD">
      <w:pPr>
        <w:spacing w:after="0" w:line="240" w:lineRule="auto"/>
        <w:jc w:val="both"/>
        <w:rPr>
          <w:rFonts w:ascii="Times New Roman" w:hAnsi="Times New Roman"/>
          <w:bCs/>
          <w:sz w:val="24"/>
          <w:szCs w:val="24"/>
        </w:rPr>
      </w:pPr>
      <w:r w:rsidRPr="00EA6271">
        <w:rPr>
          <w:rFonts w:ascii="Times New Roman" w:hAnsi="Times New Roman"/>
          <w:bCs/>
          <w:sz w:val="24"/>
          <w:szCs w:val="24"/>
        </w:rPr>
        <w:t>Dokumenty sporządzone w języku obcym są składane wraz z tłumaczeniem na język polski.</w:t>
      </w:r>
    </w:p>
    <w:p w:rsidR="00EA6271" w:rsidRPr="00EA6271" w:rsidRDefault="00EA6271" w:rsidP="00EA6271">
      <w:pPr>
        <w:spacing w:after="0" w:line="240" w:lineRule="auto"/>
        <w:jc w:val="both"/>
        <w:rPr>
          <w:rFonts w:ascii="Times New Roman" w:hAnsi="Times New Roman"/>
          <w:bCs/>
          <w:sz w:val="24"/>
          <w:szCs w:val="24"/>
        </w:rPr>
      </w:pPr>
      <w:r w:rsidRPr="00E822DD">
        <w:rPr>
          <w:rFonts w:ascii="Times New Roman" w:hAnsi="Times New Roman"/>
          <w:bCs/>
          <w:sz w:val="24"/>
          <w:szCs w:val="24"/>
          <w:u w:val="single"/>
        </w:rPr>
        <w:t>W przypadku, gdy wykonawcę reprezentuje pełnomocnik, do oferty należy załączyć pełnomocnictwo z określeniem jego zakresu.</w:t>
      </w:r>
      <w:r w:rsidRPr="00EA6271">
        <w:rPr>
          <w:rFonts w:ascii="Times New Roman" w:hAnsi="Times New Roman"/>
          <w:bCs/>
          <w:sz w:val="24"/>
          <w:szCs w:val="24"/>
        </w:rPr>
        <w:t xml:space="preserve"> Pełnomocnictwo należy złożyć w oryginale lub kopii poświadczonej za zgodność z oryginałem przez notariusza.</w:t>
      </w:r>
    </w:p>
    <w:p w:rsidR="00EA6271" w:rsidRPr="00911F38" w:rsidRDefault="00EA6271" w:rsidP="001F302F">
      <w:pPr>
        <w:pStyle w:val="Akapitzlist"/>
        <w:numPr>
          <w:ilvl w:val="0"/>
          <w:numId w:val="4"/>
        </w:numPr>
        <w:spacing w:before="240" w:after="0" w:line="240" w:lineRule="auto"/>
        <w:jc w:val="both"/>
        <w:rPr>
          <w:rFonts w:ascii="Times New Roman" w:hAnsi="Times New Roman"/>
          <w:bCs/>
          <w:sz w:val="24"/>
          <w:szCs w:val="24"/>
        </w:rPr>
      </w:pPr>
      <w:r w:rsidRPr="00911F38">
        <w:rPr>
          <w:rFonts w:ascii="Times New Roman" w:hAnsi="Times New Roman"/>
          <w:bCs/>
          <w:sz w:val="24"/>
          <w:szCs w:val="24"/>
        </w:rPr>
        <w:t>Wykonawcy wspólnie ubiegający się o udzielenie zamówienia.</w:t>
      </w:r>
    </w:p>
    <w:p w:rsidR="00EA6271" w:rsidRPr="00911F38" w:rsidRDefault="00EA6271" w:rsidP="001F302F">
      <w:pPr>
        <w:pStyle w:val="Akapitzlist"/>
        <w:numPr>
          <w:ilvl w:val="0"/>
          <w:numId w:val="8"/>
        </w:numPr>
        <w:spacing w:after="0" w:line="240" w:lineRule="auto"/>
        <w:jc w:val="both"/>
        <w:rPr>
          <w:rFonts w:ascii="Times New Roman" w:hAnsi="Times New Roman"/>
          <w:bCs/>
          <w:sz w:val="24"/>
          <w:szCs w:val="24"/>
        </w:rPr>
      </w:pPr>
      <w:r w:rsidRPr="00911F38">
        <w:rPr>
          <w:rFonts w:ascii="Times New Roman" w:hAnsi="Times New Roman"/>
          <w:bCs/>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należy złożyć w oryginale lub kopii poświadczonej za zgodność z oryginałem przez notariusza.</w:t>
      </w:r>
    </w:p>
    <w:p w:rsidR="00EA6271" w:rsidRPr="00911F38" w:rsidRDefault="00EA6271" w:rsidP="001F302F">
      <w:pPr>
        <w:pStyle w:val="Akapitzlist"/>
        <w:numPr>
          <w:ilvl w:val="0"/>
          <w:numId w:val="8"/>
        </w:numPr>
        <w:spacing w:after="0" w:line="240" w:lineRule="auto"/>
        <w:jc w:val="both"/>
        <w:rPr>
          <w:rFonts w:ascii="Times New Roman" w:hAnsi="Times New Roman"/>
          <w:bCs/>
          <w:sz w:val="24"/>
          <w:szCs w:val="24"/>
        </w:rPr>
      </w:pPr>
      <w:r w:rsidRPr="00911F38">
        <w:rPr>
          <w:rFonts w:ascii="Times New Roman" w:hAnsi="Times New Roman"/>
          <w:bCs/>
          <w:sz w:val="24"/>
          <w:szCs w:val="24"/>
        </w:rPr>
        <w:t>Oświadczenie potwierdzające spełnianie warunków udziału w postępowaniu winno być złożone przez każdego z członków konsorcjum lub przez ich pełnomocnika.</w:t>
      </w:r>
    </w:p>
    <w:p w:rsidR="00951E9F" w:rsidRPr="00713901" w:rsidRDefault="00951E9F" w:rsidP="00EA6271">
      <w:pPr>
        <w:numPr>
          <w:ilvl w:val="0"/>
          <w:numId w:val="1"/>
        </w:numPr>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 xml:space="preserve">INFORMACJE O SPOSOBIE POROZUMIEWANIA SIĘ ZAMAWIAJĄCEGO </w:t>
      </w:r>
      <w:r w:rsidR="003668DA">
        <w:rPr>
          <w:rFonts w:ascii="Times New Roman" w:hAnsi="Times New Roman" w:cs="Times New Roman"/>
          <w:b/>
          <w:sz w:val="24"/>
          <w:szCs w:val="24"/>
        </w:rPr>
        <w:br/>
      </w:r>
      <w:r w:rsidRPr="00713901">
        <w:rPr>
          <w:rFonts w:ascii="Times New Roman" w:hAnsi="Times New Roman" w:cs="Times New Roman"/>
          <w:b/>
          <w:sz w:val="24"/>
          <w:szCs w:val="24"/>
        </w:rPr>
        <w:t>Z WYKONAWCAMI ORAZ PRZEKAZYWANIA OŚWIADCZEŃ LUB DOKUMENTÓW, A TAKŻE WSKAZANIE OSÓB UPRAWNIONYCH DO POROZUMIEWANIA SIĘ Z WYKONAWCAMI.</w:t>
      </w:r>
    </w:p>
    <w:p w:rsidR="00911F38" w:rsidRPr="00911F38" w:rsidRDefault="00911F38" w:rsidP="001F302F">
      <w:pPr>
        <w:pStyle w:val="Akapitzlist"/>
        <w:numPr>
          <w:ilvl w:val="0"/>
          <w:numId w:val="9"/>
        </w:numPr>
        <w:spacing w:before="240" w:line="240" w:lineRule="auto"/>
        <w:jc w:val="both"/>
        <w:rPr>
          <w:rFonts w:ascii="Times New Roman" w:hAnsi="Times New Roman"/>
          <w:sz w:val="24"/>
          <w:szCs w:val="24"/>
        </w:rPr>
      </w:pPr>
      <w:r w:rsidRPr="00911F38">
        <w:rPr>
          <w:rFonts w:ascii="Times New Roman" w:hAnsi="Times New Roman"/>
          <w:sz w:val="24"/>
          <w:szCs w:val="24"/>
        </w:rPr>
        <w:t>Postępowanie prowadzone jest w języku polskim.</w:t>
      </w:r>
    </w:p>
    <w:p w:rsidR="00911F38" w:rsidRPr="00911F38" w:rsidRDefault="00911F38" w:rsidP="001F302F">
      <w:pPr>
        <w:pStyle w:val="Akapitzlist"/>
        <w:numPr>
          <w:ilvl w:val="0"/>
          <w:numId w:val="9"/>
        </w:numPr>
        <w:spacing w:line="240" w:lineRule="auto"/>
        <w:jc w:val="both"/>
        <w:rPr>
          <w:rFonts w:ascii="Times New Roman" w:hAnsi="Times New Roman"/>
          <w:sz w:val="24"/>
          <w:szCs w:val="24"/>
        </w:rPr>
      </w:pPr>
      <w:r w:rsidRPr="00911F38">
        <w:rPr>
          <w:rFonts w:ascii="Times New Roman" w:hAnsi="Times New Roman"/>
          <w:sz w:val="24"/>
          <w:szCs w:val="24"/>
        </w:rPr>
        <w:t xml:space="preserve">Oświadczenia, wnioski, zawiadomienia oraz informacje zamawiający i wykonawcy przekazują pisemnie lub faksem. </w:t>
      </w:r>
    </w:p>
    <w:p w:rsidR="00911F38" w:rsidRPr="00911F38" w:rsidRDefault="00911F38" w:rsidP="001F302F">
      <w:pPr>
        <w:pStyle w:val="Akapitzlist"/>
        <w:numPr>
          <w:ilvl w:val="0"/>
          <w:numId w:val="9"/>
        </w:numPr>
        <w:spacing w:line="240" w:lineRule="auto"/>
        <w:jc w:val="both"/>
        <w:rPr>
          <w:rFonts w:ascii="Times New Roman" w:hAnsi="Times New Roman"/>
          <w:sz w:val="24"/>
          <w:szCs w:val="24"/>
        </w:rPr>
      </w:pPr>
      <w:r w:rsidRPr="00911F38">
        <w:rPr>
          <w:rFonts w:ascii="Times New Roman" w:hAnsi="Times New Roman"/>
          <w:sz w:val="24"/>
          <w:szCs w:val="24"/>
        </w:rPr>
        <w:lastRenderedPageBreak/>
        <w:t>W przypadku braku lub awarii faxu u wykonawcy zamawiający zastrzega możliwość przekazania informacji temu wykonawcy za pomocą poczty elektronicznej.</w:t>
      </w:r>
    </w:p>
    <w:p w:rsidR="00951E9F" w:rsidRPr="00911F38" w:rsidRDefault="00911F38" w:rsidP="001F302F">
      <w:pPr>
        <w:pStyle w:val="Akapitzlist"/>
        <w:numPr>
          <w:ilvl w:val="0"/>
          <w:numId w:val="9"/>
        </w:numPr>
        <w:spacing w:line="240" w:lineRule="auto"/>
        <w:jc w:val="both"/>
        <w:rPr>
          <w:rFonts w:ascii="Times New Roman" w:hAnsi="Times New Roman"/>
          <w:sz w:val="24"/>
          <w:szCs w:val="24"/>
        </w:rPr>
      </w:pPr>
      <w:r w:rsidRPr="00911F38">
        <w:rPr>
          <w:rFonts w:ascii="Times New Roman" w:hAnsi="Times New Roman"/>
          <w:sz w:val="24"/>
          <w:szCs w:val="24"/>
        </w:rPr>
        <w:t>Osobą uprawnioną do porozumiew</w:t>
      </w:r>
      <w:r>
        <w:rPr>
          <w:rFonts w:ascii="Times New Roman" w:hAnsi="Times New Roman"/>
          <w:sz w:val="24"/>
          <w:szCs w:val="24"/>
        </w:rPr>
        <w:t>ania się z wykonawcami jest Pan</w:t>
      </w:r>
      <w:r>
        <w:rPr>
          <w:rFonts w:ascii="Times New Roman" w:hAnsi="Times New Roman"/>
          <w:sz w:val="24"/>
          <w:szCs w:val="24"/>
        </w:rPr>
        <w:br/>
      </w:r>
      <w:r w:rsidRPr="00524B3D">
        <w:rPr>
          <w:rFonts w:ascii="Times New Roman" w:hAnsi="Times New Roman"/>
          <w:b/>
          <w:sz w:val="24"/>
          <w:szCs w:val="24"/>
        </w:rPr>
        <w:t>Sławomir Piotrowski tel. 784-073-119 w godz. 8.00-15.00, faks  58 760-10-29</w:t>
      </w:r>
      <w:r w:rsidRPr="00524B3D">
        <w:rPr>
          <w:rFonts w:ascii="Times New Roman" w:hAnsi="Times New Roman"/>
          <w:b/>
          <w:sz w:val="24"/>
          <w:szCs w:val="24"/>
        </w:rPr>
        <w:br/>
        <w:t>email: przetargi@ergoarena.pl</w:t>
      </w:r>
    </w:p>
    <w:p w:rsidR="00951E9F" w:rsidRPr="00713901" w:rsidRDefault="00951E9F" w:rsidP="00911F38">
      <w:pPr>
        <w:numPr>
          <w:ilvl w:val="0"/>
          <w:numId w:val="1"/>
        </w:numPr>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WYMAGANIA DOTYCZĄCE WADIUM.</w:t>
      </w:r>
    </w:p>
    <w:p w:rsidR="00567BAC" w:rsidRPr="00760A69" w:rsidRDefault="00567BAC" w:rsidP="00567BAC">
      <w:pPr>
        <w:spacing w:before="240" w:after="0" w:line="240" w:lineRule="auto"/>
        <w:jc w:val="both"/>
        <w:rPr>
          <w:rFonts w:ascii="Times New Roman" w:hAnsi="Times New Roman"/>
          <w:sz w:val="24"/>
          <w:szCs w:val="24"/>
        </w:rPr>
      </w:pPr>
      <w:r w:rsidRPr="00760A69">
        <w:rPr>
          <w:rFonts w:ascii="Times New Roman" w:hAnsi="Times New Roman"/>
          <w:sz w:val="24"/>
          <w:szCs w:val="24"/>
        </w:rPr>
        <w:t xml:space="preserve">Zamawiający  żąda od wykonawców wniesienia wadium w wysokości </w:t>
      </w:r>
      <w:r w:rsidRPr="00760A69">
        <w:rPr>
          <w:rFonts w:ascii="Times New Roman" w:hAnsi="Times New Roman"/>
          <w:b/>
          <w:sz w:val="24"/>
          <w:szCs w:val="24"/>
        </w:rPr>
        <w:t>10.000,00 zł</w:t>
      </w:r>
      <w:r w:rsidRPr="00760A69">
        <w:rPr>
          <w:rFonts w:ascii="Times New Roman" w:hAnsi="Times New Roman"/>
          <w:sz w:val="24"/>
          <w:szCs w:val="24"/>
        </w:rPr>
        <w:t xml:space="preserve">, </w:t>
      </w:r>
      <w:r>
        <w:rPr>
          <w:rFonts w:ascii="Times New Roman" w:hAnsi="Times New Roman"/>
          <w:sz w:val="24"/>
          <w:szCs w:val="24"/>
        </w:rPr>
        <w:br/>
      </w:r>
      <w:r w:rsidR="007C3F0E">
        <w:rPr>
          <w:rFonts w:ascii="Times New Roman" w:hAnsi="Times New Roman"/>
          <w:sz w:val="24"/>
          <w:szCs w:val="24"/>
        </w:rPr>
        <w:t xml:space="preserve">w terminie do </w:t>
      </w:r>
      <w:r w:rsidR="00F80362" w:rsidRPr="00F80362">
        <w:rPr>
          <w:rFonts w:ascii="Times New Roman" w:hAnsi="Times New Roman"/>
          <w:b/>
          <w:sz w:val="24"/>
          <w:szCs w:val="24"/>
        </w:rPr>
        <w:t>9.11</w:t>
      </w:r>
      <w:r w:rsidRPr="00F80362">
        <w:rPr>
          <w:rFonts w:ascii="Times New Roman" w:hAnsi="Times New Roman"/>
          <w:b/>
          <w:sz w:val="24"/>
          <w:szCs w:val="24"/>
        </w:rPr>
        <w:t>.</w:t>
      </w:r>
      <w:r w:rsidRPr="00760A69">
        <w:rPr>
          <w:rFonts w:ascii="Times New Roman" w:hAnsi="Times New Roman"/>
          <w:b/>
          <w:sz w:val="24"/>
          <w:szCs w:val="24"/>
        </w:rPr>
        <w:t>2017r</w:t>
      </w:r>
      <w:r w:rsidRPr="00760A69">
        <w:rPr>
          <w:rFonts w:ascii="Times New Roman" w:hAnsi="Times New Roman"/>
          <w:sz w:val="24"/>
          <w:szCs w:val="24"/>
        </w:rPr>
        <w:t xml:space="preserve"> do godz. </w:t>
      </w:r>
      <w:r w:rsidRPr="00760A69">
        <w:rPr>
          <w:rFonts w:ascii="Times New Roman" w:hAnsi="Times New Roman"/>
          <w:b/>
          <w:sz w:val="24"/>
          <w:szCs w:val="24"/>
        </w:rPr>
        <w:t>12.00</w:t>
      </w:r>
      <w:r w:rsidRPr="00760A69">
        <w:rPr>
          <w:rFonts w:ascii="Times New Roman" w:hAnsi="Times New Roman"/>
          <w:sz w:val="24"/>
          <w:szCs w:val="24"/>
        </w:rPr>
        <w:t xml:space="preserve"> na konto nr  80 1160 2202 0000 0000 4629 7270- podany termin wniesienia wadium jest dniem potwierdzenia przez bank wpływu kwoty wadium na konto zamawiającego. Wadium można również wnieść w innej formie / formach tj. poręczeniach oraz gwarancjach bankowych lub poręczeniach spółdzielczej kasy oszczędnościowo-kredytowej (z tym, że poręczenie kasy jest zawsze poręczeniem pieniężnym), gwarancjach ubezpieczeniowych, poręczeniach udzielanych przez podmioty, o których mowa w art. 6b ust. 5 pkt 2 ustawy z 2004 r. o utworzeniu Polskiej Agencji Rozwoju Przedsiębiorczości (Dz. U. nr 145, poz.1538).</w:t>
      </w:r>
    </w:p>
    <w:p w:rsidR="00567BAC" w:rsidRPr="00760A69" w:rsidRDefault="00567BAC" w:rsidP="00567BAC">
      <w:pPr>
        <w:spacing w:after="0" w:line="240" w:lineRule="auto"/>
        <w:jc w:val="both"/>
        <w:rPr>
          <w:rFonts w:ascii="Times New Roman" w:hAnsi="Times New Roman"/>
          <w:sz w:val="24"/>
          <w:szCs w:val="24"/>
        </w:rPr>
      </w:pPr>
      <w:r w:rsidRPr="00760A69">
        <w:rPr>
          <w:rFonts w:ascii="Times New Roman" w:hAnsi="Times New Roman"/>
          <w:sz w:val="24"/>
          <w:szCs w:val="24"/>
        </w:rPr>
        <w:t>Zgodnie z art. 45 ust. 7 ustawy Pzp wadium wnoszone w pieniądzu wnosi się przelewem na rachunek bankowy wskazany przez Zamawiającego.</w:t>
      </w:r>
    </w:p>
    <w:p w:rsidR="00567BAC" w:rsidRPr="00760A69" w:rsidRDefault="00567BAC" w:rsidP="00567BAC">
      <w:pPr>
        <w:spacing w:after="0" w:line="240" w:lineRule="auto"/>
        <w:jc w:val="both"/>
        <w:rPr>
          <w:rFonts w:ascii="Times New Roman" w:hAnsi="Times New Roman"/>
          <w:sz w:val="24"/>
          <w:szCs w:val="24"/>
        </w:rPr>
      </w:pPr>
      <w:r w:rsidRPr="00760A69">
        <w:rPr>
          <w:rFonts w:ascii="Times New Roman" w:hAnsi="Times New Roman"/>
          <w:sz w:val="24"/>
          <w:szCs w:val="24"/>
        </w:rPr>
        <w:t>W związku z powyższym nie dopuszcza się wnoszenia wadium w formie wpłaty pieniężnej dokonywanej w kasie Zamawiającego.</w:t>
      </w:r>
    </w:p>
    <w:p w:rsidR="00567BAC" w:rsidRPr="00567BAC" w:rsidRDefault="00567BAC" w:rsidP="00524B3D">
      <w:pPr>
        <w:spacing w:after="0" w:line="240" w:lineRule="auto"/>
        <w:jc w:val="both"/>
        <w:rPr>
          <w:rFonts w:ascii="Times New Roman" w:hAnsi="Times New Roman"/>
          <w:b/>
          <w:sz w:val="24"/>
          <w:szCs w:val="24"/>
        </w:rPr>
      </w:pPr>
      <w:r w:rsidRPr="00567BAC">
        <w:rPr>
          <w:rFonts w:ascii="Times New Roman" w:hAnsi="Times New Roman"/>
          <w:b/>
          <w:sz w:val="24"/>
          <w:szCs w:val="24"/>
        </w:rPr>
        <w:t>Uwaga :</w:t>
      </w:r>
    </w:p>
    <w:p w:rsidR="00567BAC" w:rsidRPr="00760A69" w:rsidRDefault="00567BAC" w:rsidP="00567BAC">
      <w:pPr>
        <w:spacing w:after="0" w:line="240" w:lineRule="auto"/>
        <w:jc w:val="both"/>
        <w:rPr>
          <w:rFonts w:ascii="Times New Roman" w:hAnsi="Times New Roman"/>
          <w:sz w:val="24"/>
          <w:szCs w:val="24"/>
        </w:rPr>
      </w:pPr>
      <w:r w:rsidRPr="00760A69">
        <w:rPr>
          <w:rFonts w:ascii="Times New Roman" w:hAnsi="Times New Roman"/>
          <w:sz w:val="24"/>
          <w:szCs w:val="24"/>
        </w:rPr>
        <w:t>Z treści gwarancji (poręczenia) powinno wynikać bezwarunkowe, na każde pisemne żądanie zgłoszone przez Zamawiającego w terminie związania ofertą, zobowiązanie gwaranta do wypłaty Zamawiającemu pełnej kwoty wadium w okolicznościach określonych w art. 46 ust. 4a i 5 ustawy PZP. Wadium dla Wykonawców ubiegających się o zamówienie wspólnie (np. konsorcjum) może być wniesione przez jednego z nich.</w:t>
      </w:r>
    </w:p>
    <w:p w:rsidR="00567BAC" w:rsidRPr="00760A69" w:rsidRDefault="00567BAC" w:rsidP="00567BAC">
      <w:pPr>
        <w:spacing w:after="0" w:line="240" w:lineRule="auto"/>
        <w:jc w:val="both"/>
        <w:rPr>
          <w:rFonts w:ascii="Times New Roman" w:hAnsi="Times New Roman"/>
          <w:sz w:val="24"/>
          <w:szCs w:val="24"/>
        </w:rPr>
      </w:pPr>
      <w:r w:rsidRPr="00760A69">
        <w:rPr>
          <w:rFonts w:ascii="Times New Roman" w:hAnsi="Times New Roman"/>
          <w:sz w:val="24"/>
          <w:szCs w:val="24"/>
        </w:rPr>
        <w:t>Zamawiający wymaga, aby do oferty dołączony był dowód wniesienia wadium.</w:t>
      </w:r>
    </w:p>
    <w:p w:rsidR="00567BAC" w:rsidRPr="00760A69" w:rsidRDefault="00567BAC" w:rsidP="00567BAC">
      <w:pPr>
        <w:spacing w:after="0" w:line="240" w:lineRule="auto"/>
        <w:jc w:val="both"/>
        <w:rPr>
          <w:rFonts w:ascii="Times New Roman" w:hAnsi="Times New Roman"/>
          <w:sz w:val="24"/>
          <w:szCs w:val="24"/>
        </w:rPr>
      </w:pPr>
      <w:r w:rsidRPr="00760A69">
        <w:rPr>
          <w:rFonts w:ascii="Times New Roman" w:hAnsi="Times New Roman"/>
          <w:sz w:val="24"/>
          <w:szCs w:val="24"/>
        </w:rPr>
        <w:t xml:space="preserve">W przypadku wniesienia wadium w innych formach (np. gwarancje bankowe lub ubezpieczeniowe) kopię dokumentu, potwierdzoną przez Wykonawcę „za zgodność </w:t>
      </w:r>
      <w:r w:rsidR="003668DA">
        <w:rPr>
          <w:rFonts w:ascii="Times New Roman" w:hAnsi="Times New Roman"/>
          <w:sz w:val="24"/>
          <w:szCs w:val="24"/>
        </w:rPr>
        <w:br/>
      </w:r>
      <w:r w:rsidRPr="00760A69">
        <w:rPr>
          <w:rFonts w:ascii="Times New Roman" w:hAnsi="Times New Roman"/>
          <w:sz w:val="24"/>
          <w:szCs w:val="24"/>
        </w:rPr>
        <w:t>z oryginałem”, należy załączyć do oferty – oryginał natomiast złożyć wraz z ofertą bez spinania. Nie wymagane.</w:t>
      </w:r>
    </w:p>
    <w:p w:rsidR="00951E9F" w:rsidRPr="00713901" w:rsidRDefault="00951E9F" w:rsidP="00951E9F">
      <w:pPr>
        <w:spacing w:after="0" w:line="240" w:lineRule="auto"/>
        <w:jc w:val="both"/>
        <w:rPr>
          <w:rFonts w:ascii="Times New Roman" w:hAnsi="Times New Roman" w:cs="Times New Roman"/>
          <w:b/>
          <w:sz w:val="24"/>
          <w:szCs w:val="24"/>
        </w:rPr>
      </w:pPr>
    </w:p>
    <w:p w:rsidR="00951E9F" w:rsidRPr="00713901" w:rsidRDefault="00951E9F" w:rsidP="00951E9F">
      <w:pPr>
        <w:numPr>
          <w:ilvl w:val="0"/>
          <w:numId w:val="1"/>
        </w:numPr>
        <w:tabs>
          <w:tab w:val="left" w:pos="567"/>
        </w:tabs>
        <w:spacing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TERMIN ZWIAZANIA OFERTĄ.</w:t>
      </w:r>
    </w:p>
    <w:p w:rsidR="00951E9F" w:rsidRPr="004F5D31" w:rsidRDefault="004F5D31" w:rsidP="004F5D31">
      <w:pPr>
        <w:tabs>
          <w:tab w:val="left" w:pos="567"/>
        </w:tabs>
        <w:autoSpaceDE w:val="0"/>
        <w:autoSpaceDN w:val="0"/>
        <w:adjustRightInd w:val="0"/>
        <w:spacing w:before="240" w:line="240" w:lineRule="auto"/>
        <w:jc w:val="both"/>
        <w:rPr>
          <w:rFonts w:ascii="Times New Roman" w:hAnsi="Times New Roman"/>
          <w:sz w:val="24"/>
          <w:szCs w:val="24"/>
        </w:rPr>
      </w:pPr>
      <w:r w:rsidRPr="00760A69">
        <w:rPr>
          <w:rFonts w:ascii="Times New Roman" w:hAnsi="Times New Roman"/>
          <w:sz w:val="24"/>
          <w:szCs w:val="24"/>
        </w:rPr>
        <w:t xml:space="preserve">Termin związania ofertą wynosi </w:t>
      </w:r>
      <w:r w:rsidRPr="004F5D31">
        <w:rPr>
          <w:rFonts w:ascii="Times New Roman" w:hAnsi="Times New Roman"/>
          <w:b/>
          <w:sz w:val="24"/>
          <w:szCs w:val="24"/>
        </w:rPr>
        <w:t>30 dni.</w:t>
      </w:r>
    </w:p>
    <w:p w:rsidR="00951E9F" w:rsidRPr="00713901" w:rsidRDefault="00951E9F" w:rsidP="00951E9F">
      <w:pPr>
        <w:numPr>
          <w:ilvl w:val="0"/>
          <w:numId w:val="1"/>
        </w:numPr>
        <w:tabs>
          <w:tab w:val="left" w:pos="567"/>
        </w:tabs>
        <w:spacing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OPIS SPOSOBU PRZYGOTOWANIA OFERT.</w:t>
      </w:r>
    </w:p>
    <w:p w:rsidR="004F5D31" w:rsidRPr="004F5D31" w:rsidRDefault="004F5D31" w:rsidP="001F302F">
      <w:pPr>
        <w:pStyle w:val="Akapitzlist"/>
        <w:numPr>
          <w:ilvl w:val="0"/>
          <w:numId w:val="10"/>
        </w:numPr>
        <w:spacing w:before="240" w:line="240" w:lineRule="auto"/>
        <w:jc w:val="both"/>
        <w:rPr>
          <w:rFonts w:ascii="Times New Roman" w:hAnsi="Times New Roman"/>
          <w:bCs/>
          <w:sz w:val="24"/>
          <w:szCs w:val="24"/>
        </w:rPr>
      </w:pPr>
      <w:r w:rsidRPr="004F5D31">
        <w:rPr>
          <w:rFonts w:ascii="Times New Roman" w:hAnsi="Times New Roman"/>
          <w:sz w:val="24"/>
          <w:szCs w:val="24"/>
        </w:rPr>
        <w:t>Wykonawca</w:t>
      </w:r>
      <w:r w:rsidRPr="004F5D31">
        <w:rPr>
          <w:rFonts w:ascii="Times New Roman" w:hAnsi="Times New Roman"/>
          <w:bCs/>
          <w:sz w:val="24"/>
          <w:szCs w:val="24"/>
        </w:rPr>
        <w:t xml:space="preserve"> może złożyć jedną ofertę.</w:t>
      </w:r>
    </w:p>
    <w:p w:rsidR="004F5D31" w:rsidRPr="004F5D31" w:rsidRDefault="004F5D31" w:rsidP="001F302F">
      <w:pPr>
        <w:pStyle w:val="Akapitzlist"/>
        <w:numPr>
          <w:ilvl w:val="0"/>
          <w:numId w:val="10"/>
        </w:numPr>
        <w:spacing w:line="240" w:lineRule="auto"/>
        <w:jc w:val="both"/>
        <w:rPr>
          <w:rFonts w:ascii="Times New Roman" w:hAnsi="Times New Roman"/>
          <w:sz w:val="24"/>
          <w:szCs w:val="24"/>
        </w:rPr>
      </w:pPr>
      <w:r w:rsidRPr="004F5D31">
        <w:rPr>
          <w:rFonts w:ascii="Times New Roman" w:hAnsi="Times New Roman"/>
          <w:sz w:val="24"/>
          <w:szCs w:val="24"/>
        </w:rPr>
        <w:t>Ofertę składa się, pod rygorem nieważności, w formie pisemnej.</w:t>
      </w:r>
    </w:p>
    <w:p w:rsidR="004F5D31" w:rsidRPr="004F5D31" w:rsidRDefault="004F5D31" w:rsidP="001F302F">
      <w:pPr>
        <w:pStyle w:val="Akapitzlist"/>
        <w:numPr>
          <w:ilvl w:val="0"/>
          <w:numId w:val="10"/>
        </w:numPr>
        <w:spacing w:line="240" w:lineRule="auto"/>
        <w:jc w:val="both"/>
        <w:rPr>
          <w:rFonts w:ascii="Times New Roman" w:hAnsi="Times New Roman"/>
          <w:sz w:val="24"/>
          <w:szCs w:val="24"/>
        </w:rPr>
      </w:pPr>
      <w:r w:rsidRPr="004F5D31">
        <w:rPr>
          <w:rFonts w:ascii="Times New Roman" w:hAnsi="Times New Roman"/>
          <w:sz w:val="24"/>
          <w:szCs w:val="24"/>
        </w:rPr>
        <w:t>Treść oferty musi odpowiadać treści Specyfikacji Istotnych Warunków Zamówienia.</w:t>
      </w:r>
    </w:p>
    <w:p w:rsidR="004F5D31" w:rsidRPr="004F5D31" w:rsidRDefault="004F5D31" w:rsidP="001F302F">
      <w:pPr>
        <w:pStyle w:val="Akapitzlist"/>
        <w:numPr>
          <w:ilvl w:val="0"/>
          <w:numId w:val="10"/>
        </w:numPr>
        <w:spacing w:line="240" w:lineRule="auto"/>
        <w:jc w:val="both"/>
        <w:rPr>
          <w:rFonts w:ascii="Times New Roman" w:hAnsi="Times New Roman"/>
          <w:sz w:val="24"/>
          <w:szCs w:val="24"/>
        </w:rPr>
      </w:pPr>
      <w:r w:rsidRPr="004F5D31">
        <w:rPr>
          <w:rFonts w:ascii="Times New Roman" w:hAnsi="Times New Roman"/>
          <w:sz w:val="24"/>
          <w:szCs w:val="24"/>
        </w:rPr>
        <w:t>Dla ułatwienia przygotowania oferty zamawiający opracował Wzór formularza oferty, który stanowi załącznik do Specyfikacji Istotnych Warunków Zamówienia. Wykonawca składa ofertę w dwóch zaklejonych kopertach:</w:t>
      </w:r>
    </w:p>
    <w:p w:rsidR="00951E9F" w:rsidRPr="004F5D31" w:rsidRDefault="004F5D31" w:rsidP="001F302F">
      <w:pPr>
        <w:pStyle w:val="Akapitzlist"/>
        <w:numPr>
          <w:ilvl w:val="0"/>
          <w:numId w:val="10"/>
        </w:numPr>
        <w:spacing w:line="240" w:lineRule="auto"/>
        <w:jc w:val="both"/>
        <w:rPr>
          <w:rFonts w:ascii="Times New Roman" w:hAnsi="Times New Roman"/>
          <w:sz w:val="24"/>
          <w:szCs w:val="24"/>
        </w:rPr>
      </w:pPr>
      <w:r w:rsidRPr="004F5D31">
        <w:rPr>
          <w:rFonts w:ascii="Times New Roman" w:hAnsi="Times New Roman"/>
          <w:sz w:val="24"/>
          <w:szCs w:val="24"/>
        </w:rPr>
        <w:lastRenderedPageBreak/>
        <w:t xml:space="preserve">zewnętrznej, opisanej w sposób następujący: </w:t>
      </w:r>
      <w:r w:rsidRPr="004F5D31">
        <w:rPr>
          <w:rFonts w:ascii="Times New Roman" w:hAnsi="Times New Roman"/>
          <w:b/>
          <w:sz w:val="24"/>
          <w:szCs w:val="24"/>
        </w:rPr>
        <w:t xml:space="preserve">Oferta </w:t>
      </w:r>
      <w:r w:rsidRPr="004F5D31">
        <w:rPr>
          <w:rFonts w:ascii="Times New Roman" w:hAnsi="Times New Roman"/>
          <w:sz w:val="24"/>
          <w:szCs w:val="24"/>
        </w:rPr>
        <w:t xml:space="preserve"> „</w:t>
      </w:r>
      <w:r w:rsidRPr="004F5D31">
        <w:rPr>
          <w:rFonts w:ascii="Times New Roman" w:hAnsi="Times New Roman"/>
          <w:b/>
          <w:bCs/>
          <w:sz w:val="24"/>
          <w:szCs w:val="24"/>
        </w:rPr>
        <w:t>Sprzątanie</w:t>
      </w:r>
      <w:r w:rsidRPr="004F5D31">
        <w:rPr>
          <w:rFonts w:ascii="Times New Roman" w:hAnsi="Times New Roman"/>
          <w:b/>
          <w:sz w:val="24"/>
          <w:szCs w:val="24"/>
        </w:rPr>
        <w:t xml:space="preserve">” nie otwierać przed </w:t>
      </w:r>
      <w:r w:rsidR="00F80362">
        <w:rPr>
          <w:rFonts w:ascii="Times New Roman" w:hAnsi="Times New Roman"/>
          <w:b/>
          <w:sz w:val="24"/>
          <w:szCs w:val="24"/>
        </w:rPr>
        <w:t>9.11</w:t>
      </w:r>
      <w:r w:rsidRPr="004F5D31">
        <w:rPr>
          <w:rFonts w:ascii="Times New Roman" w:hAnsi="Times New Roman"/>
          <w:b/>
          <w:sz w:val="24"/>
          <w:szCs w:val="24"/>
        </w:rPr>
        <w:t xml:space="preserve">.2017r. godz. 15.30 </w:t>
      </w:r>
      <w:r w:rsidRPr="004F5D31">
        <w:rPr>
          <w:rFonts w:ascii="Times New Roman" w:hAnsi="Times New Roman"/>
          <w:sz w:val="24"/>
          <w:szCs w:val="24"/>
        </w:rPr>
        <w:t>oraz</w:t>
      </w:r>
      <w:r w:rsidRPr="004F5D31">
        <w:rPr>
          <w:rFonts w:ascii="Times New Roman" w:hAnsi="Times New Roman"/>
          <w:b/>
          <w:sz w:val="24"/>
          <w:szCs w:val="24"/>
        </w:rPr>
        <w:t xml:space="preserve"> </w:t>
      </w:r>
      <w:r w:rsidRPr="004F5D31">
        <w:rPr>
          <w:rFonts w:ascii="Times New Roman" w:hAnsi="Times New Roman"/>
          <w:sz w:val="24"/>
          <w:szCs w:val="24"/>
        </w:rPr>
        <w:t xml:space="preserve">wewnętrznej z pieczątką firmową (nazwa i adres wykonawcy). </w:t>
      </w:r>
    </w:p>
    <w:p w:rsidR="00951E9F" w:rsidRPr="00713901" w:rsidRDefault="00951E9F" w:rsidP="00951E9F">
      <w:pPr>
        <w:numPr>
          <w:ilvl w:val="0"/>
          <w:numId w:val="1"/>
        </w:numPr>
        <w:tabs>
          <w:tab w:val="left" w:pos="567"/>
        </w:tabs>
        <w:spacing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MIEJSCE ORAZ TERMIN SKŁADANIA I OTWARCIA OFERT.</w:t>
      </w:r>
    </w:p>
    <w:p w:rsidR="0010679E" w:rsidRPr="0010679E" w:rsidRDefault="0010679E" w:rsidP="001F302F">
      <w:pPr>
        <w:pStyle w:val="Akapitzlist"/>
        <w:numPr>
          <w:ilvl w:val="0"/>
          <w:numId w:val="11"/>
        </w:numPr>
        <w:spacing w:before="240" w:after="0" w:line="240" w:lineRule="auto"/>
        <w:jc w:val="both"/>
        <w:rPr>
          <w:rFonts w:ascii="Times New Roman" w:hAnsi="Times New Roman"/>
          <w:bCs/>
          <w:sz w:val="24"/>
          <w:szCs w:val="24"/>
        </w:rPr>
      </w:pPr>
      <w:r w:rsidRPr="0010679E">
        <w:rPr>
          <w:rFonts w:ascii="Times New Roman" w:hAnsi="Times New Roman"/>
          <w:sz w:val="24"/>
          <w:szCs w:val="24"/>
        </w:rPr>
        <w:t>Oferty należy składać w</w:t>
      </w:r>
      <w:r w:rsidRPr="0010679E">
        <w:rPr>
          <w:rFonts w:ascii="Times New Roman" w:hAnsi="Times New Roman"/>
          <w:b/>
          <w:sz w:val="24"/>
          <w:szCs w:val="24"/>
        </w:rPr>
        <w:t xml:space="preserve"> Ergo Arena Gdańsk ul. Plac Dwóch Miast 1 Sekretariat pok. 1C14</w:t>
      </w:r>
      <w:r w:rsidRPr="0010679E">
        <w:rPr>
          <w:rFonts w:ascii="Times New Roman" w:hAnsi="Times New Roman"/>
          <w:sz w:val="24"/>
          <w:szCs w:val="24"/>
        </w:rPr>
        <w:t xml:space="preserve"> </w:t>
      </w:r>
      <w:r w:rsidRPr="0010679E">
        <w:rPr>
          <w:rFonts w:ascii="Times New Roman" w:hAnsi="Times New Roman"/>
          <w:bCs/>
          <w:sz w:val="24"/>
          <w:szCs w:val="24"/>
        </w:rPr>
        <w:t>, w terminie do dnia:</w:t>
      </w:r>
      <w:r w:rsidRPr="0010679E">
        <w:rPr>
          <w:rFonts w:ascii="Times New Roman" w:hAnsi="Times New Roman"/>
          <w:b/>
          <w:bCs/>
          <w:sz w:val="24"/>
          <w:szCs w:val="24"/>
        </w:rPr>
        <w:t xml:space="preserve">   </w:t>
      </w:r>
      <w:r w:rsidR="00F80362">
        <w:rPr>
          <w:rFonts w:ascii="Times New Roman" w:hAnsi="Times New Roman"/>
          <w:b/>
          <w:bCs/>
          <w:sz w:val="24"/>
          <w:szCs w:val="24"/>
        </w:rPr>
        <w:t>9.11.</w:t>
      </w:r>
      <w:r w:rsidRPr="0010679E">
        <w:rPr>
          <w:rFonts w:ascii="Times New Roman" w:hAnsi="Times New Roman"/>
          <w:b/>
          <w:bCs/>
          <w:sz w:val="24"/>
          <w:szCs w:val="24"/>
        </w:rPr>
        <w:t>2017r.  do godziny 12:00.</w:t>
      </w:r>
    </w:p>
    <w:p w:rsidR="00951E9F" w:rsidRPr="0010679E" w:rsidRDefault="0010679E" w:rsidP="001F302F">
      <w:pPr>
        <w:pStyle w:val="Akapitzlist"/>
        <w:numPr>
          <w:ilvl w:val="0"/>
          <w:numId w:val="11"/>
        </w:numPr>
        <w:spacing w:before="240" w:after="0" w:line="240" w:lineRule="auto"/>
        <w:jc w:val="both"/>
        <w:rPr>
          <w:rFonts w:ascii="Times New Roman" w:hAnsi="Times New Roman"/>
          <w:bCs/>
          <w:sz w:val="24"/>
          <w:szCs w:val="24"/>
        </w:rPr>
      </w:pPr>
      <w:r w:rsidRPr="0010679E">
        <w:rPr>
          <w:rFonts w:ascii="Times New Roman" w:hAnsi="Times New Roman"/>
          <w:sz w:val="24"/>
          <w:szCs w:val="24"/>
        </w:rPr>
        <w:t>Oferty zostaną otwarte w</w:t>
      </w:r>
      <w:r w:rsidRPr="0010679E">
        <w:rPr>
          <w:rFonts w:ascii="Times New Roman" w:hAnsi="Times New Roman"/>
          <w:b/>
          <w:sz w:val="24"/>
          <w:szCs w:val="24"/>
        </w:rPr>
        <w:t xml:space="preserve"> Ergo Arena Gdańsk ul. Plac Dwóch Miasta 1, pokój 1C14</w:t>
      </w:r>
      <w:r w:rsidRPr="0010679E">
        <w:rPr>
          <w:rFonts w:ascii="Times New Roman" w:hAnsi="Times New Roman"/>
          <w:bCs/>
          <w:sz w:val="24"/>
          <w:szCs w:val="24"/>
        </w:rPr>
        <w:t xml:space="preserve"> w dniu: </w:t>
      </w:r>
      <w:r w:rsidR="00F80362">
        <w:rPr>
          <w:rFonts w:ascii="Times New Roman" w:hAnsi="Times New Roman"/>
          <w:b/>
          <w:bCs/>
          <w:sz w:val="24"/>
          <w:szCs w:val="24"/>
        </w:rPr>
        <w:t>9.11.</w:t>
      </w:r>
      <w:r w:rsidRPr="0010679E">
        <w:rPr>
          <w:rFonts w:ascii="Times New Roman" w:hAnsi="Times New Roman"/>
          <w:b/>
          <w:bCs/>
          <w:sz w:val="24"/>
          <w:szCs w:val="24"/>
        </w:rPr>
        <w:t>2017r. o godzinie 15:30</w:t>
      </w:r>
      <w:r w:rsidRPr="0010679E">
        <w:rPr>
          <w:rFonts w:ascii="Times New Roman" w:hAnsi="Times New Roman"/>
          <w:bCs/>
          <w:sz w:val="24"/>
          <w:szCs w:val="24"/>
        </w:rPr>
        <w:t xml:space="preserve">.( wejście C1 od strony zaplecza technicznego) </w:t>
      </w:r>
    </w:p>
    <w:p w:rsidR="00951E9F" w:rsidRPr="00713901" w:rsidRDefault="00951E9F" w:rsidP="0010679E">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OPIS SPOSOBU OBLICZENIA CENY.</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Kwota podana w ofercie Wykonawcy</w:t>
      </w:r>
      <w:r w:rsidRPr="0010679E">
        <w:rPr>
          <w:rFonts w:ascii="Times New Roman" w:hAnsi="Times New Roman"/>
          <w:b/>
          <w:sz w:val="24"/>
          <w:szCs w:val="24"/>
        </w:rPr>
        <w:t xml:space="preserve"> </w:t>
      </w:r>
      <w:r w:rsidRPr="0010679E">
        <w:rPr>
          <w:rFonts w:ascii="Times New Roman" w:hAnsi="Times New Roman"/>
          <w:sz w:val="24"/>
          <w:szCs w:val="24"/>
        </w:rPr>
        <w:t>jest ceną całkowitą za wykonanie przedmiotu zamówienia określonego w Specyfikacji Istotnych Warunków Zamówienia.</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 xml:space="preserve">W cenie oferty należy ująć wszelkie koszty związane z kompleksowym wykonaniem zamówienia zgodnie z zapisami SIWZ. </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 xml:space="preserve">Cena powinna być podana w złotych polskich, zgodnie z zapisami formularza ofertowego. </w:t>
      </w:r>
      <w:r w:rsidRPr="0010679E">
        <w:rPr>
          <w:rFonts w:ascii="Times New Roman" w:hAnsi="Times New Roman"/>
          <w:color w:val="000000"/>
          <w:sz w:val="24"/>
          <w:szCs w:val="24"/>
        </w:rPr>
        <w:t>Ostateczna cena oferty winna być zaokrąglona do dwóch miejsc po przecinku.</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 xml:space="preserve">Rozliczenie usługi w przypadku imprez nastąpi  w okresach tygodniowych </w:t>
      </w:r>
      <w:r w:rsidR="003668DA">
        <w:rPr>
          <w:rFonts w:ascii="Times New Roman" w:hAnsi="Times New Roman"/>
          <w:sz w:val="24"/>
          <w:szCs w:val="24"/>
        </w:rPr>
        <w:br/>
      </w:r>
      <w:r w:rsidRPr="0010679E">
        <w:rPr>
          <w:rFonts w:ascii="Times New Roman" w:hAnsi="Times New Roman"/>
          <w:sz w:val="24"/>
          <w:szCs w:val="24"/>
        </w:rPr>
        <w:t xml:space="preserve">na podstawie potwierdzonej protokolarnie faktycznej ilości wykonanych usług </w:t>
      </w:r>
      <w:r w:rsidR="003668DA">
        <w:rPr>
          <w:rFonts w:ascii="Times New Roman" w:hAnsi="Times New Roman"/>
          <w:sz w:val="24"/>
          <w:szCs w:val="24"/>
        </w:rPr>
        <w:br/>
      </w:r>
      <w:r w:rsidRPr="0010679E">
        <w:rPr>
          <w:rFonts w:ascii="Times New Roman" w:hAnsi="Times New Roman"/>
          <w:sz w:val="24"/>
          <w:szCs w:val="24"/>
        </w:rPr>
        <w:t>na określonej ilości kondygnacji.</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Usługi wykonywane w pomieszczeniach administracji, pomieszczeniach treningowych i szatniach rozliczane będą w okresach miesięcznych na podstawie stałej zryczałtowanej kwoty za te usługi.</w:t>
      </w:r>
    </w:p>
    <w:p w:rsidR="0010679E"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b/>
          <w:sz w:val="24"/>
          <w:szCs w:val="24"/>
        </w:rPr>
        <w:t>Zamawiający zabrania ujmowania kosztów świadczenia usługi w innych pozycjach formularza ofertowego i przenosić je pomiędzy poszczególne rodzaje sprzątań imprezowych oraz administracji.  W każdej z pozycji formularza oferty należy wycenić i ująć realne koszty zatrudnienia, użycia materiałów i sprzętu oraz inne koszty wg wiedzy wykonawcy niezbędne do kompleksowego wykonania usługi.</w:t>
      </w:r>
    </w:p>
    <w:p w:rsidR="00951E9F" w:rsidRPr="0010679E" w:rsidRDefault="0010679E" w:rsidP="001F302F">
      <w:pPr>
        <w:pStyle w:val="Akapitzlist"/>
        <w:numPr>
          <w:ilvl w:val="0"/>
          <w:numId w:val="12"/>
        </w:numPr>
        <w:tabs>
          <w:tab w:val="left" w:pos="284"/>
        </w:tabs>
        <w:spacing w:before="240" w:after="0" w:line="240" w:lineRule="auto"/>
        <w:jc w:val="both"/>
        <w:rPr>
          <w:rFonts w:ascii="Times New Roman" w:hAnsi="Times New Roman"/>
          <w:sz w:val="24"/>
          <w:szCs w:val="24"/>
        </w:rPr>
      </w:pPr>
      <w:r w:rsidRPr="0010679E">
        <w:rPr>
          <w:rFonts w:ascii="Times New Roman" w:hAnsi="Times New Roman"/>
          <w:sz w:val="24"/>
          <w:szCs w:val="24"/>
        </w:rPr>
        <w:t>Jeżeli Wykonawca złoży ofertę, której wybór prowadziłby do powstania obowiązku podatkowego zamawiającego zgodnie z przepisami o podatku od towarów i usług w zakresie dotyczącym wewnątrzwspólnotowego nabycia towarów, Wykonawca zobowiązany jest poinformować w ofercie o tym Zamawiającego i zobowiązany jest podać w ofercie kwotę podatku od towaru i usług, który miałby obowiązek wpłacić Zamawiający zgodnie z obowiązującymi przepisami, a Zamawiający w celu oceny takiej oferty doliczy podaną przez Wykonawcę kwotę podatku od towaru i usług do podanej ceny w ofercie.</w:t>
      </w:r>
    </w:p>
    <w:p w:rsidR="003668DA" w:rsidRDefault="003668DA">
      <w:pPr>
        <w:rPr>
          <w:rFonts w:ascii="Times New Roman" w:hAnsi="Times New Roman" w:cs="Times New Roman"/>
          <w:b/>
          <w:sz w:val="24"/>
          <w:szCs w:val="24"/>
        </w:rPr>
      </w:pPr>
      <w:r>
        <w:rPr>
          <w:rFonts w:ascii="Times New Roman" w:hAnsi="Times New Roman" w:cs="Times New Roman"/>
          <w:b/>
          <w:sz w:val="24"/>
          <w:szCs w:val="24"/>
        </w:rPr>
        <w:br w:type="page"/>
      </w:r>
    </w:p>
    <w:p w:rsidR="00951E9F" w:rsidRDefault="00951E9F" w:rsidP="00596C3A">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lastRenderedPageBreak/>
        <w:t>OPIS KRYTERIÓW, KTÓRYMI ZAMAWIAJĄCY BĘDZIE SIĘ KIEROWAŁ PRZY WYBORZE OFERTY, WRAZ Z PODANIEM ZNACZENIA TYCH KRYTERIÓW I SPOSOBU OCENY OFERT.</w:t>
      </w:r>
    </w:p>
    <w:p w:rsidR="0010679E" w:rsidRPr="00760A69" w:rsidRDefault="0010679E" w:rsidP="0010679E">
      <w:pPr>
        <w:spacing w:before="240" w:after="0" w:line="240" w:lineRule="auto"/>
        <w:jc w:val="both"/>
        <w:rPr>
          <w:rFonts w:ascii="Times New Roman" w:hAnsi="Times New Roman"/>
          <w:sz w:val="24"/>
          <w:szCs w:val="24"/>
        </w:rPr>
      </w:pPr>
      <w:r w:rsidRPr="00760A69">
        <w:rPr>
          <w:rFonts w:ascii="Times New Roman" w:hAnsi="Times New Roman"/>
          <w:sz w:val="24"/>
          <w:szCs w:val="24"/>
        </w:rPr>
        <w:t>Zamawiający dokona wyboru oferty najkorzystniejszej ekonomicznie z uwzględnieniem kryteriów:</w:t>
      </w:r>
    </w:p>
    <w:p w:rsidR="0010679E" w:rsidRPr="00596C3A" w:rsidRDefault="0010679E" w:rsidP="001F302F">
      <w:pPr>
        <w:pStyle w:val="Akapitzlist"/>
        <w:numPr>
          <w:ilvl w:val="0"/>
          <w:numId w:val="13"/>
        </w:numPr>
        <w:tabs>
          <w:tab w:val="num" w:pos="1560"/>
        </w:tabs>
        <w:spacing w:after="0" w:line="240" w:lineRule="auto"/>
        <w:jc w:val="both"/>
        <w:rPr>
          <w:rFonts w:ascii="Times New Roman" w:hAnsi="Times New Roman"/>
          <w:sz w:val="24"/>
          <w:szCs w:val="24"/>
          <w:u w:val="single"/>
        </w:rPr>
      </w:pPr>
      <w:r w:rsidRPr="00596C3A">
        <w:rPr>
          <w:rFonts w:ascii="Times New Roman" w:hAnsi="Times New Roman"/>
          <w:sz w:val="24"/>
          <w:szCs w:val="24"/>
          <w:u w:val="single"/>
        </w:rPr>
        <w:t xml:space="preserve">Ceny brutto – waga: </w:t>
      </w:r>
      <w:r w:rsidR="00F37742">
        <w:rPr>
          <w:rFonts w:ascii="Times New Roman" w:hAnsi="Times New Roman"/>
          <w:sz w:val="24"/>
          <w:szCs w:val="24"/>
          <w:u w:val="single"/>
        </w:rPr>
        <w:t>95</w:t>
      </w:r>
      <w:r w:rsidRPr="00596C3A">
        <w:rPr>
          <w:rFonts w:ascii="Times New Roman" w:hAnsi="Times New Roman"/>
          <w:sz w:val="24"/>
          <w:szCs w:val="24"/>
          <w:u w:val="single"/>
        </w:rPr>
        <w:t>%</w:t>
      </w:r>
    </w:p>
    <w:p w:rsidR="0010679E" w:rsidRPr="009C7881" w:rsidRDefault="0010679E" w:rsidP="001F302F">
      <w:pPr>
        <w:pStyle w:val="Akapitzlist"/>
        <w:numPr>
          <w:ilvl w:val="0"/>
          <w:numId w:val="13"/>
        </w:numPr>
        <w:spacing w:after="0" w:line="240" w:lineRule="auto"/>
        <w:jc w:val="both"/>
        <w:rPr>
          <w:rFonts w:ascii="Times New Roman" w:hAnsi="Times New Roman"/>
          <w:sz w:val="24"/>
          <w:szCs w:val="24"/>
          <w:u w:val="single"/>
        </w:rPr>
      </w:pPr>
      <w:r w:rsidRPr="00596C3A">
        <w:rPr>
          <w:rFonts w:ascii="Times New Roman" w:hAnsi="Times New Roman"/>
          <w:color w:val="000000"/>
          <w:sz w:val="24"/>
          <w:szCs w:val="24"/>
          <w:u w:val="single"/>
        </w:rPr>
        <w:t>Wartość sprzątania pomieszczeń administracji (poz.1)  – waga 5%</w:t>
      </w:r>
    </w:p>
    <w:p w:rsidR="009C7881" w:rsidRPr="009C7881" w:rsidRDefault="009C7881" w:rsidP="009C7881">
      <w:pPr>
        <w:spacing w:after="0" w:line="240" w:lineRule="auto"/>
        <w:ind w:left="708"/>
        <w:jc w:val="both"/>
        <w:rPr>
          <w:rFonts w:ascii="Times New Roman" w:hAnsi="Times New Roman"/>
          <w:sz w:val="24"/>
          <w:szCs w:val="24"/>
        </w:rPr>
      </w:pPr>
      <w:r w:rsidRPr="009C7881">
        <w:rPr>
          <w:rFonts w:ascii="Times New Roman" w:hAnsi="Times New Roman"/>
          <w:sz w:val="24"/>
          <w:szCs w:val="24"/>
        </w:rPr>
        <w:t>Punkty będą przyznawane wg wzoru: iloraz c</w:t>
      </w:r>
      <w:r w:rsidR="002B3174">
        <w:rPr>
          <w:rFonts w:ascii="Times New Roman" w:hAnsi="Times New Roman"/>
          <w:sz w:val="24"/>
          <w:szCs w:val="24"/>
        </w:rPr>
        <w:t>eny najniższej przez cenę badaną</w:t>
      </w:r>
      <w:r w:rsidRPr="009C7881">
        <w:rPr>
          <w:rFonts w:ascii="Times New Roman" w:hAnsi="Times New Roman"/>
          <w:sz w:val="24"/>
          <w:szCs w:val="24"/>
        </w:rPr>
        <w:t xml:space="preserve"> razy waga procentowa.</w:t>
      </w:r>
    </w:p>
    <w:p w:rsidR="0010679E" w:rsidRPr="0010679E" w:rsidRDefault="0010679E" w:rsidP="0010679E">
      <w:pPr>
        <w:pStyle w:val="Akapitzlist"/>
        <w:widowControl w:val="0"/>
        <w:tabs>
          <w:tab w:val="left" w:pos="426"/>
        </w:tabs>
        <w:spacing w:after="0" w:line="240" w:lineRule="auto"/>
        <w:ind w:left="720"/>
        <w:jc w:val="both"/>
        <w:rPr>
          <w:rFonts w:ascii="Times New Roman" w:hAnsi="Times New Roman"/>
          <w:sz w:val="24"/>
          <w:szCs w:val="24"/>
        </w:rPr>
      </w:pPr>
      <w:r w:rsidRPr="0010679E">
        <w:rPr>
          <w:rFonts w:ascii="Times New Roman" w:hAnsi="Times New Roman"/>
          <w:sz w:val="24"/>
          <w:szCs w:val="24"/>
        </w:rPr>
        <w:t>Oferta, która uzyska największą ilość punktów zostanie uznana za najkorzystniejszą.</w:t>
      </w:r>
    </w:p>
    <w:p w:rsidR="0010679E" w:rsidRPr="00760A69" w:rsidRDefault="0010679E" w:rsidP="0010679E">
      <w:pPr>
        <w:widowControl w:val="0"/>
        <w:tabs>
          <w:tab w:val="left" w:pos="426"/>
        </w:tabs>
        <w:spacing w:after="0" w:line="240" w:lineRule="auto"/>
        <w:jc w:val="both"/>
        <w:rPr>
          <w:rFonts w:ascii="Times New Roman" w:hAnsi="Times New Roman"/>
          <w:sz w:val="24"/>
          <w:szCs w:val="24"/>
        </w:rPr>
      </w:pPr>
    </w:p>
    <w:p w:rsidR="00951E9F" w:rsidRPr="00596C3A" w:rsidRDefault="0010679E" w:rsidP="00F70D4E">
      <w:pPr>
        <w:widowControl w:val="0"/>
        <w:tabs>
          <w:tab w:val="left" w:pos="426"/>
        </w:tabs>
        <w:spacing w:after="0" w:line="240" w:lineRule="auto"/>
        <w:jc w:val="both"/>
        <w:rPr>
          <w:rFonts w:ascii="Times New Roman" w:hAnsi="Times New Roman"/>
          <w:sz w:val="24"/>
          <w:szCs w:val="24"/>
          <w:u w:val="single"/>
        </w:rPr>
      </w:pPr>
      <w:r w:rsidRPr="00596C3A">
        <w:rPr>
          <w:rFonts w:ascii="Times New Roman" w:hAnsi="Times New Roman"/>
          <w:snapToGrid w:val="0"/>
          <w:sz w:val="24"/>
          <w:szCs w:val="24"/>
          <w:u w:val="single"/>
        </w:rPr>
        <w:t>Zamawiający informuje, że zgodnie z art. 24aa ustawy Pzp najpierw dokona oceny ofert, a następnie zbada, czy Wykonawca, którego oferta została oceniona jako najkorzystniejsza nie podlega wykluczeniu oraz spełnia warunki udziału w postępowaniu.</w:t>
      </w:r>
    </w:p>
    <w:p w:rsidR="00951E9F" w:rsidRPr="00713901" w:rsidRDefault="00951E9F" w:rsidP="00F70D4E">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INFORMACJE O FORMALNOŚCIACH, JAKIE POWINNY ZOSTAĆ DOPEŁNIONE PO WYBORZE OFERTY W CELU ZAWARCIA UMOWY W SPRAWIE ZAMÓWIENIA PUBLICZNEGO.</w:t>
      </w:r>
    </w:p>
    <w:p w:rsidR="00F1300B" w:rsidRPr="00760A69" w:rsidRDefault="00F1300B" w:rsidP="00F1300B">
      <w:pPr>
        <w:pStyle w:val="Default"/>
        <w:spacing w:before="240"/>
        <w:jc w:val="both"/>
        <w:rPr>
          <w:rFonts w:ascii="Times New Roman" w:hAnsi="Times New Roman" w:cs="Times New Roman"/>
        </w:rPr>
      </w:pPr>
      <w:r w:rsidRPr="00760A69">
        <w:rPr>
          <w:rFonts w:ascii="Times New Roman" w:hAnsi="Times New Roman" w:cs="Times New Roman"/>
        </w:rPr>
        <w:t xml:space="preserve">O miejscu i terminie zawarcia umowy Wykonawca zostanie poinformowany pisemnie. </w:t>
      </w:r>
    </w:p>
    <w:p w:rsidR="00951E9F" w:rsidRPr="00F1300B" w:rsidRDefault="00F1300B" w:rsidP="00F1300B">
      <w:pPr>
        <w:pStyle w:val="Default"/>
        <w:jc w:val="both"/>
        <w:rPr>
          <w:rFonts w:ascii="Times New Roman" w:hAnsi="Times New Roman" w:cs="Times New Roman"/>
          <w:color w:val="auto"/>
        </w:rPr>
      </w:pPr>
      <w:r w:rsidRPr="00760A69">
        <w:rPr>
          <w:rFonts w:ascii="Times New Roman" w:hAnsi="Times New Roman" w:cs="Times New Roman"/>
          <w:color w:val="auto"/>
        </w:rPr>
        <w:t xml:space="preserve">Wykonawca zobowiązany jest dołączyć od umowy wykaz osób, które będą fizycznie wykonywać prace oraz kopię opłaconej polisy OC. </w:t>
      </w:r>
    </w:p>
    <w:p w:rsidR="00951E9F" w:rsidRPr="00713901" w:rsidRDefault="00951E9F" w:rsidP="00F1300B">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WYMAGANIA DOTYCZĄCE ZABEZPIECZENIA NALEŻYTEGO WYKONANIA UMOWY.</w:t>
      </w:r>
    </w:p>
    <w:p w:rsidR="00951E9F" w:rsidRPr="00F1300B" w:rsidRDefault="00F1300B" w:rsidP="00F1300B">
      <w:pPr>
        <w:spacing w:before="240" w:after="0" w:line="240" w:lineRule="auto"/>
        <w:jc w:val="both"/>
        <w:rPr>
          <w:rFonts w:ascii="Times New Roman" w:hAnsi="Times New Roman"/>
          <w:sz w:val="24"/>
          <w:szCs w:val="24"/>
        </w:rPr>
      </w:pPr>
      <w:r w:rsidRPr="00760A69">
        <w:rPr>
          <w:rFonts w:ascii="Times New Roman" w:hAnsi="Times New Roman"/>
          <w:sz w:val="24"/>
          <w:szCs w:val="24"/>
        </w:rPr>
        <w:t>Zamawiający nie żąda od wykonawcy wniesienia zabezpiecze</w:t>
      </w:r>
      <w:r>
        <w:rPr>
          <w:rFonts w:ascii="Times New Roman" w:hAnsi="Times New Roman"/>
          <w:sz w:val="24"/>
          <w:szCs w:val="24"/>
        </w:rPr>
        <w:t>nia należytego wykonania umowy.</w:t>
      </w:r>
    </w:p>
    <w:p w:rsidR="00951E9F" w:rsidRPr="00713901" w:rsidRDefault="00951E9F" w:rsidP="00F1300B">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ISTOTNE POSTANOWIENIA UMOWY.</w:t>
      </w:r>
    </w:p>
    <w:p w:rsidR="00F1300B" w:rsidRPr="00F1300B" w:rsidRDefault="00F1300B" w:rsidP="001F302F">
      <w:pPr>
        <w:pStyle w:val="Akapitzlist"/>
        <w:numPr>
          <w:ilvl w:val="0"/>
          <w:numId w:val="14"/>
        </w:numPr>
        <w:tabs>
          <w:tab w:val="left" w:pos="3180"/>
        </w:tabs>
        <w:spacing w:before="240" w:after="0" w:line="240" w:lineRule="auto"/>
        <w:jc w:val="both"/>
        <w:rPr>
          <w:rFonts w:ascii="Times New Roman" w:hAnsi="Times New Roman"/>
          <w:sz w:val="24"/>
          <w:szCs w:val="24"/>
        </w:rPr>
      </w:pPr>
      <w:r w:rsidRPr="00F1300B">
        <w:rPr>
          <w:rFonts w:ascii="Times New Roman" w:hAnsi="Times New Roman"/>
          <w:sz w:val="24"/>
          <w:szCs w:val="24"/>
        </w:rPr>
        <w:t>Istotne postanowienia umowy szczegółowo określa załącznik do SIWZ.</w:t>
      </w:r>
    </w:p>
    <w:p w:rsidR="00F1300B" w:rsidRPr="00760A69" w:rsidRDefault="00F1300B" w:rsidP="001F302F">
      <w:pPr>
        <w:pStyle w:val="Tekstpodstawowy"/>
        <w:numPr>
          <w:ilvl w:val="0"/>
          <w:numId w:val="14"/>
        </w:numPr>
        <w:spacing w:before="240" w:after="0" w:line="240" w:lineRule="auto"/>
        <w:jc w:val="both"/>
        <w:rPr>
          <w:rFonts w:ascii="Times New Roman" w:hAnsi="Times New Roman"/>
          <w:sz w:val="24"/>
          <w:szCs w:val="24"/>
        </w:rPr>
      </w:pPr>
      <w:r w:rsidRPr="00760A69">
        <w:rPr>
          <w:rFonts w:ascii="Times New Roman" w:hAnsi="Times New Roman"/>
          <w:sz w:val="24"/>
          <w:szCs w:val="24"/>
        </w:rPr>
        <w:t xml:space="preserve">Zamawiający dopuszcza możliwość korzystania z usług podwykonawców. </w:t>
      </w:r>
    </w:p>
    <w:p w:rsidR="00951E9F" w:rsidRPr="00713901" w:rsidRDefault="00951E9F" w:rsidP="00951E9F">
      <w:pPr>
        <w:tabs>
          <w:tab w:val="left" w:pos="567"/>
        </w:tabs>
        <w:spacing w:after="0" w:line="240" w:lineRule="auto"/>
        <w:jc w:val="both"/>
        <w:rPr>
          <w:rFonts w:ascii="Times New Roman" w:hAnsi="Times New Roman" w:cs="Times New Roman"/>
          <w:b/>
          <w:sz w:val="24"/>
          <w:szCs w:val="24"/>
        </w:rPr>
      </w:pPr>
    </w:p>
    <w:p w:rsidR="00951E9F" w:rsidRPr="00713901" w:rsidRDefault="00951E9F" w:rsidP="00951E9F">
      <w:pPr>
        <w:numPr>
          <w:ilvl w:val="0"/>
          <w:numId w:val="1"/>
        </w:numPr>
        <w:tabs>
          <w:tab w:val="left" w:pos="567"/>
        </w:tabs>
        <w:spacing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POUCZENIE O ŚRODKACH OCHRONY PRAWNEJ PRZYSŁUGUJĄCYCH WYKONAWCY W TOKU POSTEPOWANIA O UDZIELENIE ZAMÓWIENIA.</w:t>
      </w:r>
    </w:p>
    <w:p w:rsidR="00951E9F" w:rsidRPr="00064146" w:rsidRDefault="00064146" w:rsidP="00064146">
      <w:pPr>
        <w:tabs>
          <w:tab w:val="left" w:pos="567"/>
        </w:tabs>
        <w:autoSpaceDE w:val="0"/>
        <w:autoSpaceDN w:val="0"/>
        <w:adjustRightInd w:val="0"/>
        <w:spacing w:before="240" w:after="0" w:line="240" w:lineRule="auto"/>
        <w:jc w:val="both"/>
        <w:rPr>
          <w:rFonts w:ascii="Times New Roman" w:hAnsi="Times New Roman"/>
          <w:sz w:val="24"/>
          <w:szCs w:val="24"/>
        </w:rPr>
      </w:pPr>
      <w:r w:rsidRPr="00760A69">
        <w:rPr>
          <w:rFonts w:ascii="Times New Roman" w:hAnsi="Times New Roman"/>
          <w:sz w:val="24"/>
          <w:szCs w:val="24"/>
        </w:rPr>
        <w:t>Wykonawcy w toku postępowania o udzielenie zamówienia przysługują środki ochrony prawn</w:t>
      </w:r>
      <w:r>
        <w:rPr>
          <w:rFonts w:ascii="Times New Roman" w:hAnsi="Times New Roman"/>
          <w:sz w:val="24"/>
          <w:szCs w:val="24"/>
        </w:rPr>
        <w:t>ej zgodnie z działem VI ustawy.</w:t>
      </w:r>
    </w:p>
    <w:p w:rsidR="00951E9F" w:rsidRPr="00713901" w:rsidRDefault="00951E9F" w:rsidP="00064146">
      <w:pPr>
        <w:numPr>
          <w:ilvl w:val="0"/>
          <w:numId w:val="1"/>
        </w:numPr>
        <w:tabs>
          <w:tab w:val="left" w:pos="567"/>
        </w:tabs>
        <w:spacing w:before="240"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POSTANOWIENIA KOŃCOWE.</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t>Zamawiający nie przewiduje zawarcia umowy ramowej.</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t>Zamawiający nie dopuszcza składania ofert wariantowych.</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t>Zamawiający nie przewiduje rozliczeń między zamawiającym a wykonawcą w walutach obcych.</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t>Zamawiający nie przewiduje aukcji elektronicznej.</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lastRenderedPageBreak/>
        <w:t>Zamawiający nie przewiduje zwrotu kosztów udziału w postępowaniu.</w:t>
      </w:r>
    </w:p>
    <w:p w:rsidR="00D65D55" w:rsidRPr="00D65D55" w:rsidRDefault="00D65D55" w:rsidP="001F302F">
      <w:pPr>
        <w:pStyle w:val="Akapitzlist"/>
        <w:numPr>
          <w:ilvl w:val="0"/>
          <w:numId w:val="15"/>
        </w:numPr>
        <w:tabs>
          <w:tab w:val="left" w:pos="284"/>
        </w:tabs>
        <w:spacing w:before="240" w:after="0" w:line="240" w:lineRule="auto"/>
        <w:jc w:val="both"/>
        <w:rPr>
          <w:rFonts w:ascii="Times New Roman" w:hAnsi="Times New Roman"/>
          <w:sz w:val="24"/>
          <w:szCs w:val="24"/>
        </w:rPr>
      </w:pPr>
      <w:r w:rsidRPr="00D65D55">
        <w:rPr>
          <w:rFonts w:ascii="Times New Roman" w:hAnsi="Times New Roman"/>
          <w:sz w:val="24"/>
          <w:szCs w:val="24"/>
        </w:rPr>
        <w:t>Zamawiający przewiduje możliwość dokonywania istotnych zmian postanowień umowy, także w stosunku do treści oferty, na podstawie której dokonano wyboru Wykonawcy, w  szczególności w przypadkach wskazanych w umowie.</w:t>
      </w:r>
    </w:p>
    <w:p w:rsidR="00951E9F" w:rsidRPr="00713901" w:rsidRDefault="00951E9F" w:rsidP="00951E9F">
      <w:pPr>
        <w:tabs>
          <w:tab w:val="left" w:pos="567"/>
        </w:tabs>
        <w:spacing w:after="0" w:line="240" w:lineRule="auto"/>
        <w:jc w:val="both"/>
        <w:rPr>
          <w:rFonts w:ascii="Times New Roman" w:hAnsi="Times New Roman" w:cs="Times New Roman"/>
          <w:b/>
          <w:sz w:val="24"/>
          <w:szCs w:val="24"/>
        </w:rPr>
      </w:pPr>
    </w:p>
    <w:p w:rsidR="00951E9F" w:rsidRPr="00713901" w:rsidRDefault="00951E9F" w:rsidP="00951E9F">
      <w:pPr>
        <w:numPr>
          <w:ilvl w:val="0"/>
          <w:numId w:val="1"/>
        </w:numPr>
        <w:tabs>
          <w:tab w:val="left" w:pos="567"/>
        </w:tabs>
        <w:spacing w:after="0" w:line="240" w:lineRule="auto"/>
        <w:ind w:left="0" w:hanging="425"/>
        <w:jc w:val="both"/>
        <w:rPr>
          <w:rFonts w:ascii="Times New Roman" w:hAnsi="Times New Roman" w:cs="Times New Roman"/>
          <w:b/>
          <w:sz w:val="24"/>
          <w:szCs w:val="24"/>
        </w:rPr>
      </w:pPr>
      <w:r w:rsidRPr="00713901">
        <w:rPr>
          <w:rFonts w:ascii="Times New Roman" w:hAnsi="Times New Roman" w:cs="Times New Roman"/>
          <w:b/>
          <w:sz w:val="24"/>
          <w:szCs w:val="24"/>
        </w:rPr>
        <w:t>ZAŁĄCZNIKI.</w:t>
      </w:r>
    </w:p>
    <w:p w:rsidR="00D65D55" w:rsidRPr="00D65D55" w:rsidRDefault="00D65D55" w:rsidP="001F302F">
      <w:pPr>
        <w:pStyle w:val="Akapitzlist"/>
        <w:numPr>
          <w:ilvl w:val="0"/>
          <w:numId w:val="13"/>
        </w:numPr>
        <w:tabs>
          <w:tab w:val="left" w:pos="284"/>
        </w:tabs>
        <w:autoSpaceDE w:val="0"/>
        <w:autoSpaceDN w:val="0"/>
        <w:adjustRightInd w:val="0"/>
        <w:spacing w:before="240" w:after="0" w:line="240" w:lineRule="auto"/>
        <w:jc w:val="both"/>
        <w:rPr>
          <w:rFonts w:ascii="Times New Roman" w:hAnsi="Times New Roman"/>
          <w:sz w:val="24"/>
          <w:szCs w:val="24"/>
        </w:rPr>
      </w:pPr>
      <w:r w:rsidRPr="00D65D55">
        <w:rPr>
          <w:rFonts w:ascii="Times New Roman" w:hAnsi="Times New Roman"/>
          <w:sz w:val="24"/>
          <w:szCs w:val="24"/>
        </w:rPr>
        <w:t>formularz oferty – załącznik nr 1</w:t>
      </w:r>
    </w:p>
    <w:p w:rsidR="00D65D55" w:rsidRPr="00D65D55" w:rsidRDefault="00D65D55" w:rsidP="001F302F">
      <w:pPr>
        <w:pStyle w:val="Akapitzlist"/>
        <w:numPr>
          <w:ilvl w:val="0"/>
          <w:numId w:val="13"/>
        </w:numPr>
        <w:tabs>
          <w:tab w:val="left" w:pos="851"/>
        </w:tabs>
        <w:autoSpaceDE w:val="0"/>
        <w:autoSpaceDN w:val="0"/>
        <w:adjustRightInd w:val="0"/>
        <w:spacing w:after="0" w:line="240" w:lineRule="auto"/>
        <w:rPr>
          <w:rFonts w:ascii="Times New Roman" w:hAnsi="Times New Roman"/>
          <w:sz w:val="24"/>
          <w:szCs w:val="24"/>
        </w:rPr>
      </w:pPr>
      <w:r w:rsidRPr="00D65D55">
        <w:rPr>
          <w:rFonts w:ascii="Times New Roman" w:hAnsi="Times New Roman"/>
          <w:sz w:val="24"/>
          <w:szCs w:val="24"/>
        </w:rPr>
        <w:t>wzór umowy</w:t>
      </w:r>
    </w:p>
    <w:p w:rsidR="00D65D55" w:rsidRPr="00D65D55" w:rsidRDefault="00D65D55" w:rsidP="001F302F">
      <w:pPr>
        <w:pStyle w:val="Akapitzlist"/>
        <w:numPr>
          <w:ilvl w:val="0"/>
          <w:numId w:val="13"/>
        </w:numPr>
        <w:tabs>
          <w:tab w:val="left" w:pos="851"/>
        </w:tabs>
        <w:autoSpaceDE w:val="0"/>
        <w:autoSpaceDN w:val="0"/>
        <w:adjustRightInd w:val="0"/>
        <w:spacing w:after="0" w:line="240" w:lineRule="auto"/>
        <w:rPr>
          <w:rFonts w:ascii="Times New Roman" w:hAnsi="Times New Roman"/>
          <w:sz w:val="24"/>
          <w:szCs w:val="24"/>
        </w:rPr>
      </w:pPr>
      <w:r w:rsidRPr="00D65D55">
        <w:rPr>
          <w:rFonts w:ascii="Times New Roman" w:hAnsi="Times New Roman"/>
          <w:sz w:val="24"/>
          <w:szCs w:val="24"/>
        </w:rPr>
        <w:t>szczegółowy pis zamówienia</w:t>
      </w:r>
    </w:p>
    <w:p w:rsidR="00951E9F" w:rsidRPr="00713901" w:rsidRDefault="00951E9F" w:rsidP="00951E9F">
      <w:pPr>
        <w:tabs>
          <w:tab w:val="left" w:pos="567"/>
        </w:tabs>
        <w:spacing w:after="0" w:line="240" w:lineRule="auto"/>
        <w:jc w:val="both"/>
        <w:rPr>
          <w:rFonts w:ascii="Times New Roman" w:hAnsi="Times New Roman" w:cs="Times New Roman"/>
          <w:b/>
          <w:sz w:val="24"/>
          <w:szCs w:val="24"/>
        </w:rPr>
      </w:pPr>
    </w:p>
    <w:p w:rsidR="00951E9F" w:rsidRPr="00713901" w:rsidRDefault="00951E9F" w:rsidP="00951E9F">
      <w:pPr>
        <w:tabs>
          <w:tab w:val="left" w:pos="851"/>
        </w:tabs>
        <w:autoSpaceDE w:val="0"/>
        <w:autoSpaceDN w:val="0"/>
        <w:adjustRightInd w:val="0"/>
        <w:spacing w:after="0" w:line="240" w:lineRule="auto"/>
        <w:rPr>
          <w:rFonts w:ascii="Times New Roman" w:hAnsi="Times New Roman" w:cs="Times New Roman"/>
          <w:sz w:val="24"/>
          <w:szCs w:val="24"/>
        </w:rPr>
      </w:pPr>
    </w:p>
    <w:p w:rsidR="00951E9F" w:rsidRPr="003668DA" w:rsidRDefault="00951E9F" w:rsidP="00951E9F">
      <w:pPr>
        <w:tabs>
          <w:tab w:val="left" w:pos="851"/>
        </w:tabs>
        <w:autoSpaceDE w:val="0"/>
        <w:autoSpaceDN w:val="0"/>
        <w:adjustRightInd w:val="0"/>
        <w:spacing w:after="0" w:line="240" w:lineRule="auto"/>
        <w:jc w:val="right"/>
        <w:rPr>
          <w:rFonts w:ascii="Times New Roman" w:hAnsi="Times New Roman" w:cs="Times New Roman"/>
          <w:sz w:val="24"/>
          <w:szCs w:val="24"/>
        </w:rPr>
      </w:pPr>
      <w:r w:rsidRPr="003668DA">
        <w:rPr>
          <w:rFonts w:ascii="Times New Roman" w:hAnsi="Times New Roman" w:cs="Times New Roman"/>
          <w:sz w:val="24"/>
          <w:szCs w:val="24"/>
        </w:rPr>
        <w:t xml:space="preserve">Zatwierdzam: </w:t>
      </w:r>
    </w:p>
    <w:p w:rsidR="006F6A63" w:rsidRDefault="00951E9F" w:rsidP="00951E9F">
      <w:pPr>
        <w:jc w:val="right"/>
        <w:rPr>
          <w:rFonts w:ascii="Times New Roman" w:hAnsi="Times New Roman" w:cs="Times New Roman"/>
          <w:sz w:val="24"/>
          <w:szCs w:val="24"/>
        </w:rPr>
      </w:pPr>
      <w:r w:rsidRPr="003668DA">
        <w:rPr>
          <w:rFonts w:ascii="Times New Roman" w:hAnsi="Times New Roman" w:cs="Times New Roman"/>
          <w:sz w:val="24"/>
          <w:szCs w:val="24"/>
        </w:rPr>
        <w:t xml:space="preserve">                                                                                                     Magdalena Sekuła</w:t>
      </w:r>
    </w:p>
    <w:p w:rsidR="006F6A63" w:rsidRDefault="006F6A63">
      <w:pPr>
        <w:rPr>
          <w:rFonts w:ascii="Times New Roman" w:hAnsi="Times New Roman" w:cs="Times New Roman"/>
          <w:sz w:val="24"/>
          <w:szCs w:val="24"/>
        </w:rPr>
      </w:pPr>
      <w:r>
        <w:rPr>
          <w:rFonts w:ascii="Times New Roman" w:hAnsi="Times New Roman" w:cs="Times New Roman"/>
          <w:sz w:val="24"/>
          <w:szCs w:val="24"/>
        </w:rPr>
        <w:br w:type="page"/>
      </w:r>
    </w:p>
    <w:p w:rsidR="006F6A63" w:rsidRPr="00760A69" w:rsidRDefault="006F6A63" w:rsidP="006F6A63">
      <w:pPr>
        <w:pStyle w:val="Nagwek2"/>
        <w:jc w:val="right"/>
        <w:rPr>
          <w:rFonts w:ascii="Times New Roman" w:hAnsi="Times New Roman"/>
          <w:i w:val="0"/>
          <w:sz w:val="20"/>
        </w:rPr>
      </w:pPr>
      <w:r w:rsidRPr="00760A69">
        <w:rPr>
          <w:rFonts w:ascii="Times New Roman" w:hAnsi="Times New Roman"/>
          <w:i w:val="0"/>
          <w:sz w:val="20"/>
        </w:rPr>
        <w:lastRenderedPageBreak/>
        <w:t>Załącznik nr 1</w:t>
      </w:r>
    </w:p>
    <w:p w:rsidR="006F6A63" w:rsidRPr="00760A69" w:rsidRDefault="006F6A63" w:rsidP="006F6A63">
      <w:pPr>
        <w:pStyle w:val="Nagwek2"/>
        <w:rPr>
          <w:rFonts w:ascii="Times New Roman" w:hAnsi="Times New Roman"/>
          <w:i w:val="0"/>
          <w:sz w:val="20"/>
        </w:rPr>
      </w:pPr>
    </w:p>
    <w:p w:rsidR="006F6A63" w:rsidRPr="00760A69" w:rsidRDefault="006F6A63" w:rsidP="006F6A63">
      <w:pPr>
        <w:pStyle w:val="Nagwek2"/>
        <w:rPr>
          <w:rFonts w:ascii="Times New Roman" w:hAnsi="Times New Roman"/>
          <w:i w:val="0"/>
          <w:sz w:val="24"/>
          <w:szCs w:val="24"/>
        </w:rPr>
      </w:pPr>
      <w:r w:rsidRPr="00760A69">
        <w:rPr>
          <w:rFonts w:ascii="Times New Roman" w:hAnsi="Times New Roman"/>
          <w:i w:val="0"/>
          <w:sz w:val="24"/>
          <w:szCs w:val="24"/>
        </w:rPr>
        <w:t>O F E R T A</w:t>
      </w:r>
    </w:p>
    <w:p w:rsidR="006F6A63" w:rsidRPr="00760A69" w:rsidRDefault="006F6A63" w:rsidP="006F6A63">
      <w:pPr>
        <w:spacing w:after="0" w:line="240" w:lineRule="auto"/>
        <w:jc w:val="center"/>
        <w:rPr>
          <w:rFonts w:ascii="Times New Roman" w:hAnsi="Times New Roman"/>
          <w:sz w:val="24"/>
          <w:szCs w:val="24"/>
          <w:lang w:eastAsia="pl-PL"/>
        </w:rPr>
      </w:pPr>
      <w:r w:rsidRPr="00760A69">
        <w:rPr>
          <w:rFonts w:ascii="Times New Roman" w:hAnsi="Times New Roman"/>
          <w:b/>
          <w:color w:val="000000"/>
          <w:sz w:val="24"/>
          <w:szCs w:val="24"/>
        </w:rPr>
        <w:t>Utrzymanie czystości w Hali Ergo Arena oraz utrzymanie czystości terenu przyległego</w:t>
      </w:r>
    </w:p>
    <w:p w:rsidR="006F6A63" w:rsidRPr="00760A69" w:rsidRDefault="006F6A63" w:rsidP="006F6A63">
      <w:pPr>
        <w:pStyle w:val="Tekstpodstawowy"/>
        <w:spacing w:after="0" w:line="240" w:lineRule="auto"/>
        <w:rPr>
          <w:rFonts w:ascii="Times New Roman" w:hAnsi="Times New Roman"/>
          <w:b/>
          <w:bCs/>
          <w:noProof/>
        </w:rPr>
      </w:pPr>
    </w:p>
    <w:p w:rsidR="006F6A63" w:rsidRPr="00760A69" w:rsidRDefault="006F6A63" w:rsidP="006F6A63">
      <w:pPr>
        <w:pStyle w:val="Tekstpodstawowy"/>
        <w:spacing w:after="0" w:line="240" w:lineRule="auto"/>
        <w:rPr>
          <w:rFonts w:ascii="Times New Roman" w:hAnsi="Times New Roman"/>
          <w:b/>
          <w:bCs/>
        </w:rPr>
      </w:pPr>
      <w:r w:rsidRPr="00760A69">
        <w:rPr>
          <w:rFonts w:ascii="Times New Roman" w:hAnsi="Times New Roman"/>
          <w:b/>
          <w:bCs/>
          <w:noProof/>
        </w:rPr>
        <w:t>Dane Wykonawcy:</w:t>
      </w:r>
      <w:r w:rsidRPr="00760A69">
        <w:rPr>
          <w:rFonts w:ascii="Times New Roman" w:hAnsi="Times New Roman"/>
          <w:b/>
          <w:bCs/>
        </w:rPr>
        <w:t xml:space="preserve"> </w:t>
      </w:r>
    </w:p>
    <w:p w:rsidR="006F6A63" w:rsidRPr="00760A69" w:rsidRDefault="006F6A63" w:rsidP="006F6A63">
      <w:pPr>
        <w:pStyle w:val="Tekstpodstawowy"/>
        <w:spacing w:after="0" w:line="240" w:lineRule="auto"/>
        <w:rPr>
          <w:rFonts w:ascii="Times New Roman" w:hAnsi="Times New Roman"/>
          <w:b/>
          <w:bCs/>
        </w:rPr>
      </w:pPr>
    </w:p>
    <w:p w:rsidR="006F6A63" w:rsidRPr="00760A69" w:rsidRDefault="006F6A63" w:rsidP="006F6A63">
      <w:pPr>
        <w:autoSpaceDE w:val="0"/>
        <w:autoSpaceDN w:val="0"/>
        <w:adjustRightInd w:val="0"/>
        <w:spacing w:after="0" w:line="240" w:lineRule="auto"/>
        <w:rPr>
          <w:rFonts w:ascii="Times New Roman" w:hAnsi="Times New Roman"/>
        </w:rPr>
      </w:pPr>
      <w:r w:rsidRPr="00760A69">
        <w:rPr>
          <w:rFonts w:ascii="Times New Roman" w:hAnsi="Times New Roman"/>
        </w:rPr>
        <w:t>Pełna nazwa: ............................................................................................................................</w:t>
      </w:r>
    </w:p>
    <w:p w:rsidR="006F6A63" w:rsidRPr="00760A69" w:rsidRDefault="006F6A63" w:rsidP="006F6A63">
      <w:pPr>
        <w:autoSpaceDE w:val="0"/>
        <w:autoSpaceDN w:val="0"/>
        <w:adjustRightInd w:val="0"/>
        <w:spacing w:after="0" w:line="240" w:lineRule="auto"/>
        <w:rPr>
          <w:rFonts w:ascii="Times New Roman" w:hAnsi="Times New Roman"/>
        </w:rPr>
      </w:pPr>
      <w:r w:rsidRPr="00760A69">
        <w:rPr>
          <w:rFonts w:ascii="Times New Roman" w:hAnsi="Times New Roman"/>
        </w:rPr>
        <w:t>...........................................................................................................................</w:t>
      </w:r>
    </w:p>
    <w:p w:rsidR="006F6A63" w:rsidRPr="00760A69" w:rsidRDefault="006F6A63" w:rsidP="006F6A63">
      <w:pPr>
        <w:autoSpaceDE w:val="0"/>
        <w:autoSpaceDN w:val="0"/>
        <w:adjustRightInd w:val="0"/>
        <w:spacing w:after="0" w:line="240" w:lineRule="auto"/>
        <w:rPr>
          <w:rFonts w:ascii="Times New Roman" w:hAnsi="Times New Roman"/>
        </w:rPr>
      </w:pPr>
      <w:r w:rsidRPr="00760A69">
        <w:rPr>
          <w:rFonts w:ascii="Times New Roman" w:hAnsi="Times New Roman"/>
        </w:rPr>
        <w:t>Adres (kod, miejscowość, ulica, nr lokalu): ......................................................................................</w:t>
      </w:r>
    </w:p>
    <w:p w:rsidR="006F6A63" w:rsidRPr="00760A69" w:rsidRDefault="006F6A63" w:rsidP="006F6A63">
      <w:pPr>
        <w:autoSpaceDE w:val="0"/>
        <w:autoSpaceDN w:val="0"/>
        <w:adjustRightInd w:val="0"/>
        <w:spacing w:after="0" w:line="240" w:lineRule="auto"/>
        <w:rPr>
          <w:rFonts w:ascii="Times New Roman" w:hAnsi="Times New Roman"/>
        </w:rPr>
      </w:pPr>
      <w:r w:rsidRPr="00760A69">
        <w:rPr>
          <w:rFonts w:ascii="Times New Roman" w:hAnsi="Times New Roman"/>
        </w:rPr>
        <w:t>.........................................................................................................................</w:t>
      </w:r>
    </w:p>
    <w:p w:rsidR="006F6A63" w:rsidRPr="00760A69" w:rsidRDefault="006F6A63" w:rsidP="006F6A63">
      <w:pPr>
        <w:autoSpaceDE w:val="0"/>
        <w:autoSpaceDN w:val="0"/>
        <w:adjustRightInd w:val="0"/>
        <w:spacing w:after="0" w:line="240" w:lineRule="auto"/>
        <w:rPr>
          <w:rFonts w:ascii="Times New Roman" w:hAnsi="Times New Roman"/>
        </w:rPr>
      </w:pPr>
      <w:r w:rsidRPr="00760A69">
        <w:rPr>
          <w:rFonts w:ascii="Times New Roman" w:hAnsi="Times New Roman"/>
        </w:rPr>
        <w:t xml:space="preserve">Tel.: .................................., fax.: ............................. email: ………………………………….. </w:t>
      </w:r>
    </w:p>
    <w:p w:rsidR="006F6A63" w:rsidRPr="00760A69" w:rsidRDefault="006F6A63" w:rsidP="006F6A63">
      <w:pPr>
        <w:spacing w:after="0" w:line="240" w:lineRule="auto"/>
        <w:jc w:val="both"/>
        <w:rPr>
          <w:rFonts w:ascii="Times New Roman" w:hAnsi="Times New Roman"/>
        </w:rPr>
      </w:pPr>
      <w:r w:rsidRPr="00760A69">
        <w:rPr>
          <w:rFonts w:ascii="Times New Roman" w:hAnsi="Times New Roman"/>
        </w:rPr>
        <w:t>Nawiązując do ogłoszonego postępowania w trybie przetargu nieograniczonego oferujemy wykonanie przedmiotu zamówienia zgodnie ze specyfikacją istotnych warunków zamówienia, za cenę:</w:t>
      </w:r>
    </w:p>
    <w:p w:rsidR="006F6A63" w:rsidRPr="00760A69" w:rsidRDefault="006F6A63" w:rsidP="006F6A63">
      <w:pPr>
        <w:tabs>
          <w:tab w:val="num" w:pos="426"/>
        </w:tabs>
        <w:spacing w:before="240" w:after="0" w:line="240" w:lineRule="auto"/>
        <w:jc w:val="both"/>
        <w:rPr>
          <w:rFonts w:ascii="Times New Roman" w:hAnsi="Times New Roman"/>
          <w:b/>
          <w:color w:val="000000"/>
        </w:rPr>
      </w:pPr>
      <w:r w:rsidRPr="00760A69">
        <w:rPr>
          <w:rFonts w:ascii="Times New Roman" w:hAnsi="Times New Roman"/>
          <w:b/>
          <w:color w:val="000000"/>
        </w:rPr>
        <w:t>Zadanie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468"/>
        <w:gridCol w:w="992"/>
        <w:gridCol w:w="1843"/>
        <w:gridCol w:w="2409"/>
      </w:tblGrid>
      <w:tr w:rsidR="006F6A63" w:rsidRPr="00760A69" w:rsidTr="00CE17E0">
        <w:tc>
          <w:tcPr>
            <w:tcW w:w="540"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Lp.</w:t>
            </w:r>
          </w:p>
        </w:tc>
        <w:tc>
          <w:tcPr>
            <w:tcW w:w="3468"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Przedmiot zamówienia</w:t>
            </w:r>
          </w:p>
        </w:tc>
        <w:tc>
          <w:tcPr>
            <w:tcW w:w="992"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 xml:space="preserve">Ilość </w:t>
            </w:r>
          </w:p>
        </w:tc>
        <w:tc>
          <w:tcPr>
            <w:tcW w:w="1843"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Cena jednostkowa brutto  w PLN</w:t>
            </w:r>
          </w:p>
        </w:tc>
        <w:tc>
          <w:tcPr>
            <w:tcW w:w="2409"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Wartość brutto  w PLN</w:t>
            </w:r>
          </w:p>
        </w:tc>
      </w:tr>
      <w:tr w:rsidR="006F6A63" w:rsidRPr="00760A69" w:rsidTr="00CE17E0">
        <w:tc>
          <w:tcPr>
            <w:tcW w:w="540" w:type="dxa"/>
          </w:tcPr>
          <w:p w:rsidR="006F6A63" w:rsidRPr="00760A69" w:rsidRDefault="006F6A63" w:rsidP="00CE17E0">
            <w:pPr>
              <w:spacing w:after="0" w:line="240" w:lineRule="auto"/>
              <w:jc w:val="both"/>
              <w:rPr>
                <w:rFonts w:ascii="Times New Roman" w:hAnsi="Times New Roman"/>
                <w:b/>
                <w:color w:val="000000"/>
              </w:rPr>
            </w:pPr>
          </w:p>
        </w:tc>
        <w:tc>
          <w:tcPr>
            <w:tcW w:w="3468" w:type="dxa"/>
          </w:tcPr>
          <w:p w:rsidR="006F6A63" w:rsidRPr="00760A69" w:rsidRDefault="006F6A63" w:rsidP="00CE17E0">
            <w:pPr>
              <w:spacing w:after="0" w:line="240" w:lineRule="auto"/>
              <w:jc w:val="both"/>
              <w:rPr>
                <w:rFonts w:ascii="Times New Roman" w:hAnsi="Times New Roman"/>
                <w:b/>
                <w:color w:val="000000"/>
              </w:rPr>
            </w:pPr>
          </w:p>
        </w:tc>
        <w:tc>
          <w:tcPr>
            <w:tcW w:w="992"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A</w:t>
            </w:r>
          </w:p>
        </w:tc>
        <w:tc>
          <w:tcPr>
            <w:tcW w:w="1843"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B</w:t>
            </w:r>
          </w:p>
        </w:tc>
        <w:tc>
          <w:tcPr>
            <w:tcW w:w="2409" w:type="dxa"/>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C=AxB</w:t>
            </w:r>
          </w:p>
        </w:tc>
      </w:tr>
      <w:tr w:rsidR="006F6A63" w:rsidRPr="00760A69" w:rsidTr="00CE17E0">
        <w:tc>
          <w:tcPr>
            <w:tcW w:w="9252" w:type="dxa"/>
            <w:gridSpan w:val="5"/>
          </w:tcPr>
          <w:p w:rsidR="006F6A63" w:rsidRPr="00760A69" w:rsidRDefault="006F6A63" w:rsidP="00CE17E0">
            <w:pPr>
              <w:spacing w:after="0" w:line="240" w:lineRule="auto"/>
              <w:jc w:val="both"/>
              <w:rPr>
                <w:rFonts w:ascii="Times New Roman" w:hAnsi="Times New Roman"/>
                <w:b/>
                <w:color w:val="000000"/>
              </w:rPr>
            </w:pPr>
            <w:r w:rsidRPr="00760A69">
              <w:rPr>
                <w:rFonts w:ascii="Times New Roman" w:hAnsi="Times New Roman"/>
                <w:b/>
                <w:color w:val="000000"/>
              </w:rPr>
              <w:t xml:space="preserve">Sprzątanie obiektu  </w:t>
            </w:r>
          </w:p>
        </w:tc>
      </w:tr>
      <w:tr w:rsidR="006F6A63" w:rsidRPr="00760A69" w:rsidTr="00CE17E0">
        <w:trPr>
          <w:trHeight w:val="624"/>
        </w:trPr>
        <w:tc>
          <w:tcPr>
            <w:tcW w:w="540"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1</w:t>
            </w:r>
          </w:p>
        </w:tc>
        <w:tc>
          <w:tcPr>
            <w:tcW w:w="3468" w:type="dxa"/>
          </w:tcPr>
          <w:p w:rsidR="006F6A63" w:rsidRPr="00760A69" w:rsidRDefault="006F6A63" w:rsidP="00CE17E0">
            <w:pPr>
              <w:spacing w:after="0" w:line="240" w:lineRule="auto"/>
              <w:rPr>
                <w:rFonts w:ascii="Times New Roman" w:hAnsi="Times New Roman"/>
                <w:color w:val="000000"/>
              </w:rPr>
            </w:pPr>
            <w:r w:rsidRPr="00760A69">
              <w:rPr>
                <w:rFonts w:ascii="Times New Roman" w:hAnsi="Times New Roman"/>
                <w:color w:val="000000"/>
              </w:rPr>
              <w:t>Sprzątanie pomieszczeń administracji, sal treningowych, szatni (opłata miesięczna-ryczałt)</w:t>
            </w:r>
          </w:p>
        </w:tc>
        <w:tc>
          <w:tcPr>
            <w:tcW w:w="992" w:type="dxa"/>
          </w:tcPr>
          <w:p w:rsidR="006F6A63" w:rsidRPr="00760A69" w:rsidRDefault="00443CB0" w:rsidP="00CE17E0">
            <w:pPr>
              <w:spacing w:after="0" w:line="240" w:lineRule="auto"/>
              <w:jc w:val="both"/>
              <w:rPr>
                <w:rFonts w:ascii="Times New Roman" w:hAnsi="Times New Roman"/>
                <w:color w:val="000000"/>
              </w:rPr>
            </w:pPr>
            <w:r>
              <w:rPr>
                <w:rFonts w:ascii="Times New Roman" w:hAnsi="Times New Roman"/>
                <w:color w:val="000000"/>
              </w:rPr>
              <w:t xml:space="preserve"> 7</w:t>
            </w:r>
          </w:p>
          <w:p w:rsidR="006F6A63" w:rsidRPr="00760A69" w:rsidRDefault="006F6A63" w:rsidP="00CE17E0">
            <w:pPr>
              <w:spacing w:after="0" w:line="240" w:lineRule="auto"/>
              <w:jc w:val="both"/>
              <w:rPr>
                <w:rFonts w:ascii="Times New Roman" w:hAnsi="Times New Roman"/>
                <w:color w:val="000000"/>
              </w:rPr>
            </w:pPr>
          </w:p>
        </w:tc>
        <w:tc>
          <w:tcPr>
            <w:tcW w:w="1843" w:type="dxa"/>
          </w:tcPr>
          <w:p w:rsidR="006F6A63" w:rsidRPr="00760A69" w:rsidRDefault="006F6A63" w:rsidP="00CE17E0">
            <w:pPr>
              <w:spacing w:after="0" w:line="240" w:lineRule="auto"/>
              <w:jc w:val="both"/>
              <w:rPr>
                <w:rFonts w:ascii="Times New Roman" w:hAnsi="Times New Roman"/>
                <w:color w:val="000000"/>
              </w:rPr>
            </w:pPr>
          </w:p>
        </w:tc>
        <w:tc>
          <w:tcPr>
            <w:tcW w:w="2409" w:type="dxa"/>
          </w:tcPr>
          <w:p w:rsidR="006F6A63" w:rsidRPr="00760A69" w:rsidRDefault="006F6A63" w:rsidP="00CE17E0">
            <w:pPr>
              <w:spacing w:after="0" w:line="240" w:lineRule="auto"/>
              <w:jc w:val="both"/>
              <w:rPr>
                <w:rFonts w:ascii="Times New Roman" w:hAnsi="Times New Roman"/>
                <w:color w:val="000000"/>
              </w:rPr>
            </w:pPr>
          </w:p>
        </w:tc>
      </w:tr>
      <w:tr w:rsidR="006F6A63" w:rsidRPr="00760A69" w:rsidTr="00CE17E0">
        <w:tc>
          <w:tcPr>
            <w:tcW w:w="540"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2</w:t>
            </w:r>
          </w:p>
        </w:tc>
        <w:tc>
          <w:tcPr>
            <w:tcW w:w="3468"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Opłata za utrzymanie czystości oraz sprzątanie hali podczas imprez na K1</w:t>
            </w:r>
          </w:p>
        </w:tc>
        <w:tc>
          <w:tcPr>
            <w:tcW w:w="992" w:type="dxa"/>
          </w:tcPr>
          <w:p w:rsidR="006F6A63" w:rsidRPr="00760A69" w:rsidRDefault="00443CB0" w:rsidP="00CE17E0">
            <w:pPr>
              <w:spacing w:after="0" w:line="240" w:lineRule="auto"/>
              <w:jc w:val="both"/>
              <w:rPr>
                <w:rFonts w:ascii="Times New Roman" w:hAnsi="Times New Roman"/>
                <w:color w:val="000000"/>
              </w:rPr>
            </w:pPr>
            <w:r>
              <w:rPr>
                <w:rFonts w:ascii="Times New Roman" w:hAnsi="Times New Roman"/>
                <w:color w:val="000000"/>
              </w:rPr>
              <w:t>53</w:t>
            </w:r>
          </w:p>
        </w:tc>
        <w:tc>
          <w:tcPr>
            <w:tcW w:w="1843" w:type="dxa"/>
          </w:tcPr>
          <w:p w:rsidR="006F6A63" w:rsidRPr="00760A69" w:rsidRDefault="006F6A63" w:rsidP="00CE17E0">
            <w:pPr>
              <w:spacing w:after="0" w:line="240" w:lineRule="auto"/>
              <w:jc w:val="both"/>
              <w:rPr>
                <w:rFonts w:ascii="Times New Roman" w:hAnsi="Times New Roman"/>
                <w:color w:val="000000"/>
              </w:rPr>
            </w:pPr>
          </w:p>
        </w:tc>
        <w:tc>
          <w:tcPr>
            <w:tcW w:w="2409" w:type="dxa"/>
          </w:tcPr>
          <w:p w:rsidR="006F6A63" w:rsidRPr="00760A69" w:rsidRDefault="006F6A63" w:rsidP="00CE17E0">
            <w:pPr>
              <w:spacing w:after="0" w:line="240" w:lineRule="auto"/>
              <w:jc w:val="both"/>
              <w:rPr>
                <w:rFonts w:ascii="Times New Roman" w:hAnsi="Times New Roman"/>
                <w:color w:val="000000"/>
              </w:rPr>
            </w:pPr>
          </w:p>
        </w:tc>
      </w:tr>
      <w:tr w:rsidR="006F6A63" w:rsidRPr="00760A69" w:rsidTr="00CE17E0">
        <w:tc>
          <w:tcPr>
            <w:tcW w:w="540"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3</w:t>
            </w:r>
          </w:p>
        </w:tc>
        <w:tc>
          <w:tcPr>
            <w:tcW w:w="3468"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Opłata za utrzymanie czystości oraz sprzątanie hali podczas imprez  na K3</w:t>
            </w:r>
          </w:p>
        </w:tc>
        <w:tc>
          <w:tcPr>
            <w:tcW w:w="992" w:type="dxa"/>
          </w:tcPr>
          <w:p w:rsidR="006F6A63" w:rsidRPr="00760A69" w:rsidRDefault="00443CB0" w:rsidP="00CE17E0">
            <w:pPr>
              <w:spacing w:after="0" w:line="240" w:lineRule="auto"/>
              <w:jc w:val="both"/>
              <w:rPr>
                <w:rFonts w:ascii="Times New Roman" w:hAnsi="Times New Roman"/>
                <w:color w:val="000000"/>
              </w:rPr>
            </w:pPr>
            <w:r>
              <w:rPr>
                <w:rFonts w:ascii="Times New Roman" w:hAnsi="Times New Roman"/>
                <w:color w:val="000000"/>
              </w:rPr>
              <w:t xml:space="preserve"> 37</w:t>
            </w:r>
          </w:p>
        </w:tc>
        <w:tc>
          <w:tcPr>
            <w:tcW w:w="1843" w:type="dxa"/>
          </w:tcPr>
          <w:p w:rsidR="006F6A63" w:rsidRPr="00760A69" w:rsidRDefault="006F6A63" w:rsidP="00CE17E0">
            <w:pPr>
              <w:spacing w:after="0" w:line="240" w:lineRule="auto"/>
              <w:jc w:val="both"/>
              <w:rPr>
                <w:rFonts w:ascii="Times New Roman" w:hAnsi="Times New Roman"/>
                <w:color w:val="000000"/>
              </w:rPr>
            </w:pPr>
          </w:p>
        </w:tc>
        <w:tc>
          <w:tcPr>
            <w:tcW w:w="2409" w:type="dxa"/>
          </w:tcPr>
          <w:p w:rsidR="006F6A63" w:rsidRPr="00760A69" w:rsidRDefault="006F6A63" w:rsidP="00CE17E0">
            <w:pPr>
              <w:spacing w:after="0" w:line="240" w:lineRule="auto"/>
              <w:jc w:val="both"/>
              <w:rPr>
                <w:rFonts w:ascii="Times New Roman" w:hAnsi="Times New Roman"/>
                <w:color w:val="000000"/>
              </w:rPr>
            </w:pPr>
          </w:p>
        </w:tc>
      </w:tr>
      <w:tr w:rsidR="006F6A63" w:rsidRPr="00760A69" w:rsidTr="00CE17E0">
        <w:tc>
          <w:tcPr>
            <w:tcW w:w="540"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4</w:t>
            </w:r>
          </w:p>
        </w:tc>
        <w:tc>
          <w:tcPr>
            <w:tcW w:w="3468"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Opłata za utrzymanie czystości oraz sprzątanie hali podczas imprez na K4</w:t>
            </w:r>
          </w:p>
        </w:tc>
        <w:tc>
          <w:tcPr>
            <w:tcW w:w="992" w:type="dxa"/>
          </w:tcPr>
          <w:p w:rsidR="006F6A63" w:rsidRPr="00760A69" w:rsidRDefault="00443CB0" w:rsidP="00CE17E0">
            <w:pPr>
              <w:spacing w:after="0" w:line="240" w:lineRule="auto"/>
              <w:jc w:val="both"/>
              <w:rPr>
                <w:rFonts w:ascii="Times New Roman" w:hAnsi="Times New Roman"/>
                <w:color w:val="000000"/>
              </w:rPr>
            </w:pPr>
            <w:r>
              <w:rPr>
                <w:rFonts w:ascii="Times New Roman" w:hAnsi="Times New Roman"/>
                <w:color w:val="000000"/>
              </w:rPr>
              <w:t xml:space="preserve"> 48</w:t>
            </w:r>
          </w:p>
        </w:tc>
        <w:tc>
          <w:tcPr>
            <w:tcW w:w="1843" w:type="dxa"/>
          </w:tcPr>
          <w:p w:rsidR="006F6A63" w:rsidRPr="00760A69" w:rsidRDefault="006F6A63" w:rsidP="00CE17E0">
            <w:pPr>
              <w:spacing w:after="0" w:line="240" w:lineRule="auto"/>
              <w:jc w:val="both"/>
              <w:rPr>
                <w:rFonts w:ascii="Times New Roman" w:hAnsi="Times New Roman"/>
                <w:color w:val="000000"/>
              </w:rPr>
            </w:pPr>
          </w:p>
        </w:tc>
        <w:tc>
          <w:tcPr>
            <w:tcW w:w="2409" w:type="dxa"/>
          </w:tcPr>
          <w:p w:rsidR="006F6A63" w:rsidRPr="00760A69" w:rsidRDefault="006F6A63" w:rsidP="00CE17E0">
            <w:pPr>
              <w:spacing w:after="0" w:line="240" w:lineRule="auto"/>
              <w:jc w:val="both"/>
              <w:rPr>
                <w:rFonts w:ascii="Times New Roman" w:hAnsi="Times New Roman"/>
                <w:color w:val="000000"/>
              </w:rPr>
            </w:pPr>
          </w:p>
        </w:tc>
      </w:tr>
      <w:tr w:rsidR="006F6A63" w:rsidRPr="00760A69" w:rsidTr="00CE17E0">
        <w:tc>
          <w:tcPr>
            <w:tcW w:w="540"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5</w:t>
            </w:r>
          </w:p>
        </w:tc>
        <w:tc>
          <w:tcPr>
            <w:tcW w:w="3468" w:type="dxa"/>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Opłata za utrzymanie czystości oraz sprzątanie hali podczas imprez na K5</w:t>
            </w:r>
          </w:p>
        </w:tc>
        <w:tc>
          <w:tcPr>
            <w:tcW w:w="992" w:type="dxa"/>
          </w:tcPr>
          <w:p w:rsidR="006F6A63" w:rsidRPr="00760A69" w:rsidRDefault="00443CB0" w:rsidP="00CE17E0">
            <w:pPr>
              <w:spacing w:after="0" w:line="240" w:lineRule="auto"/>
              <w:jc w:val="both"/>
              <w:rPr>
                <w:rFonts w:ascii="Times New Roman" w:hAnsi="Times New Roman"/>
                <w:color w:val="000000"/>
              </w:rPr>
            </w:pPr>
            <w:r>
              <w:rPr>
                <w:rFonts w:ascii="Times New Roman" w:hAnsi="Times New Roman"/>
                <w:color w:val="000000"/>
              </w:rPr>
              <w:t xml:space="preserve"> 12</w:t>
            </w:r>
          </w:p>
        </w:tc>
        <w:tc>
          <w:tcPr>
            <w:tcW w:w="1843" w:type="dxa"/>
          </w:tcPr>
          <w:p w:rsidR="006F6A63" w:rsidRPr="00760A69" w:rsidRDefault="006F6A63" w:rsidP="00CE17E0">
            <w:pPr>
              <w:spacing w:after="0" w:line="240" w:lineRule="auto"/>
              <w:jc w:val="both"/>
              <w:rPr>
                <w:rFonts w:ascii="Times New Roman" w:hAnsi="Times New Roman"/>
                <w:color w:val="000000"/>
              </w:rPr>
            </w:pPr>
          </w:p>
        </w:tc>
        <w:tc>
          <w:tcPr>
            <w:tcW w:w="2409" w:type="dxa"/>
          </w:tcPr>
          <w:p w:rsidR="006F6A63" w:rsidRPr="00760A69" w:rsidRDefault="006F6A63" w:rsidP="00CE17E0">
            <w:pPr>
              <w:spacing w:after="0" w:line="240" w:lineRule="auto"/>
              <w:jc w:val="both"/>
              <w:rPr>
                <w:rFonts w:ascii="Times New Roman" w:hAnsi="Times New Roman"/>
                <w:color w:val="000000"/>
              </w:rPr>
            </w:pPr>
          </w:p>
        </w:tc>
      </w:tr>
      <w:tr w:rsidR="006F6A63" w:rsidRPr="00760A69" w:rsidTr="00CE17E0">
        <w:tc>
          <w:tcPr>
            <w:tcW w:w="6843" w:type="dxa"/>
            <w:gridSpan w:val="4"/>
          </w:tcPr>
          <w:p w:rsidR="006F6A63" w:rsidRPr="00760A69" w:rsidRDefault="006F6A63" w:rsidP="00CE17E0">
            <w:pPr>
              <w:spacing w:after="0" w:line="240" w:lineRule="auto"/>
              <w:jc w:val="both"/>
              <w:rPr>
                <w:rFonts w:ascii="Times New Roman" w:hAnsi="Times New Roman"/>
                <w:color w:val="000000"/>
              </w:rPr>
            </w:pPr>
            <w:r w:rsidRPr="00760A69">
              <w:rPr>
                <w:rFonts w:ascii="Times New Roman" w:hAnsi="Times New Roman"/>
                <w:color w:val="000000"/>
              </w:rPr>
              <w:t>RAZEM:</w:t>
            </w:r>
          </w:p>
        </w:tc>
        <w:tc>
          <w:tcPr>
            <w:tcW w:w="2409" w:type="dxa"/>
          </w:tcPr>
          <w:p w:rsidR="006F6A63" w:rsidRPr="00760A69" w:rsidRDefault="006F6A63" w:rsidP="00CE17E0">
            <w:pPr>
              <w:spacing w:after="0" w:line="240" w:lineRule="auto"/>
              <w:jc w:val="both"/>
              <w:rPr>
                <w:rFonts w:ascii="Times New Roman" w:hAnsi="Times New Roman"/>
                <w:color w:val="000000"/>
              </w:rPr>
            </w:pPr>
          </w:p>
          <w:p w:rsidR="006F6A63" w:rsidRPr="00760A69" w:rsidRDefault="006F6A63" w:rsidP="00CE17E0">
            <w:pPr>
              <w:spacing w:after="0" w:line="240" w:lineRule="auto"/>
              <w:jc w:val="both"/>
              <w:rPr>
                <w:rFonts w:ascii="Times New Roman" w:hAnsi="Times New Roman"/>
                <w:color w:val="000000"/>
              </w:rPr>
            </w:pPr>
          </w:p>
        </w:tc>
      </w:tr>
    </w:tbl>
    <w:p w:rsidR="006F6A63" w:rsidRPr="00760A69" w:rsidRDefault="006F6A63" w:rsidP="006F6A63">
      <w:pPr>
        <w:spacing w:after="0" w:line="240" w:lineRule="auto"/>
        <w:jc w:val="both"/>
        <w:rPr>
          <w:rFonts w:ascii="Times New Roman" w:hAnsi="Times New Roman"/>
        </w:rPr>
      </w:pPr>
    </w:p>
    <w:p w:rsidR="006F6A63" w:rsidRPr="00760A69" w:rsidRDefault="006F6A63" w:rsidP="001F302F">
      <w:pPr>
        <w:numPr>
          <w:ilvl w:val="0"/>
          <w:numId w:val="16"/>
        </w:numPr>
        <w:tabs>
          <w:tab w:val="clear" w:pos="360"/>
          <w:tab w:val="num" w:pos="426"/>
        </w:tabs>
        <w:spacing w:after="0" w:line="240" w:lineRule="auto"/>
        <w:ind w:left="0" w:hanging="426"/>
        <w:jc w:val="both"/>
        <w:rPr>
          <w:rFonts w:ascii="Times New Roman" w:hAnsi="Times New Roman"/>
        </w:rPr>
      </w:pPr>
      <w:r w:rsidRPr="00760A69">
        <w:rPr>
          <w:rFonts w:ascii="Times New Roman" w:hAnsi="Times New Roman"/>
        </w:rPr>
        <w:t>Oświadczamy, że jesteśmy związani niniejszą ofertą na czas wskazany w Specyfikacji Istotnych Warunków Zamówienia.</w:t>
      </w:r>
    </w:p>
    <w:p w:rsidR="006F6A63" w:rsidRPr="00760A69" w:rsidRDefault="006F6A63" w:rsidP="001F302F">
      <w:pPr>
        <w:numPr>
          <w:ilvl w:val="0"/>
          <w:numId w:val="16"/>
        </w:numPr>
        <w:tabs>
          <w:tab w:val="clear" w:pos="360"/>
          <w:tab w:val="num" w:pos="426"/>
        </w:tabs>
        <w:spacing w:after="0" w:line="240" w:lineRule="auto"/>
        <w:ind w:left="0" w:hanging="426"/>
        <w:jc w:val="both"/>
        <w:rPr>
          <w:rFonts w:ascii="Times New Roman" w:hAnsi="Times New Roman"/>
        </w:rPr>
      </w:pPr>
      <w:r w:rsidRPr="00760A69">
        <w:rPr>
          <w:rFonts w:ascii="Times New Roman" w:hAnsi="Times New Roman"/>
        </w:rPr>
        <w:t xml:space="preserve">Do wykonania przez podwykonawców deklarujemy wykonanie następującej części zamówienia: </w:t>
      </w:r>
    </w:p>
    <w:p w:rsidR="006F6A63" w:rsidRPr="00760A69" w:rsidRDefault="006F6A63" w:rsidP="006F6A63">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486"/>
        <w:gridCol w:w="5277"/>
      </w:tblGrid>
      <w:tr w:rsidR="006F6A63" w:rsidRPr="00760A69" w:rsidTr="00CE17E0">
        <w:tc>
          <w:tcPr>
            <w:tcW w:w="525" w:type="dxa"/>
          </w:tcPr>
          <w:p w:rsidR="006F6A63" w:rsidRPr="00760A69" w:rsidRDefault="006F6A63" w:rsidP="00CE17E0">
            <w:pPr>
              <w:spacing w:after="0" w:line="240" w:lineRule="auto"/>
              <w:jc w:val="both"/>
              <w:rPr>
                <w:rFonts w:ascii="Times New Roman" w:hAnsi="Times New Roman"/>
              </w:rPr>
            </w:pPr>
            <w:r w:rsidRPr="00760A69">
              <w:rPr>
                <w:rFonts w:ascii="Times New Roman" w:hAnsi="Times New Roman"/>
              </w:rPr>
              <w:t>Lp.</w:t>
            </w:r>
          </w:p>
        </w:tc>
        <w:tc>
          <w:tcPr>
            <w:tcW w:w="3486" w:type="dxa"/>
          </w:tcPr>
          <w:p w:rsidR="006F6A63" w:rsidRPr="00760A69" w:rsidRDefault="006F6A63" w:rsidP="00CE17E0">
            <w:pPr>
              <w:spacing w:after="0" w:line="240" w:lineRule="auto"/>
              <w:jc w:val="both"/>
              <w:rPr>
                <w:rFonts w:ascii="Times New Roman" w:hAnsi="Times New Roman"/>
              </w:rPr>
            </w:pPr>
            <w:r w:rsidRPr="00760A69">
              <w:rPr>
                <w:rFonts w:ascii="Times New Roman" w:hAnsi="Times New Roman"/>
              </w:rPr>
              <w:t>Nazwa podwykonawcy/  adres (jeżeli dotyczy)</w:t>
            </w:r>
          </w:p>
        </w:tc>
        <w:tc>
          <w:tcPr>
            <w:tcW w:w="5277" w:type="dxa"/>
          </w:tcPr>
          <w:p w:rsidR="006F6A63" w:rsidRPr="00760A69" w:rsidRDefault="006F6A63" w:rsidP="00CE17E0">
            <w:pPr>
              <w:spacing w:after="0" w:line="240" w:lineRule="auto"/>
              <w:jc w:val="both"/>
              <w:rPr>
                <w:rFonts w:ascii="Times New Roman" w:hAnsi="Times New Roman"/>
              </w:rPr>
            </w:pPr>
            <w:r w:rsidRPr="00760A69">
              <w:rPr>
                <w:rFonts w:ascii="Times New Roman" w:hAnsi="Times New Roman"/>
              </w:rPr>
              <w:t xml:space="preserve">Zakres zlecanych prac </w:t>
            </w:r>
          </w:p>
        </w:tc>
      </w:tr>
      <w:tr w:rsidR="006F6A63" w:rsidRPr="00760A69" w:rsidTr="00CE17E0">
        <w:tc>
          <w:tcPr>
            <w:tcW w:w="525" w:type="dxa"/>
          </w:tcPr>
          <w:p w:rsidR="006F6A63" w:rsidRPr="00760A69" w:rsidRDefault="006F6A63" w:rsidP="00CE17E0">
            <w:pPr>
              <w:spacing w:after="0" w:line="240" w:lineRule="auto"/>
              <w:jc w:val="both"/>
              <w:rPr>
                <w:rFonts w:ascii="Times New Roman" w:hAnsi="Times New Roman"/>
              </w:rPr>
            </w:pPr>
          </w:p>
        </w:tc>
        <w:tc>
          <w:tcPr>
            <w:tcW w:w="3486" w:type="dxa"/>
          </w:tcPr>
          <w:p w:rsidR="006F6A63" w:rsidRPr="00760A69" w:rsidRDefault="006F6A63" w:rsidP="00CE17E0">
            <w:pPr>
              <w:spacing w:after="0" w:line="240" w:lineRule="auto"/>
              <w:jc w:val="both"/>
              <w:rPr>
                <w:rFonts w:ascii="Times New Roman" w:hAnsi="Times New Roman"/>
              </w:rPr>
            </w:pPr>
          </w:p>
        </w:tc>
        <w:tc>
          <w:tcPr>
            <w:tcW w:w="5277" w:type="dxa"/>
          </w:tcPr>
          <w:p w:rsidR="006F6A63" w:rsidRPr="00760A69" w:rsidRDefault="006F6A63" w:rsidP="00CE17E0">
            <w:pPr>
              <w:spacing w:after="0" w:line="240" w:lineRule="auto"/>
              <w:jc w:val="both"/>
              <w:rPr>
                <w:rFonts w:ascii="Times New Roman" w:hAnsi="Times New Roman"/>
              </w:rPr>
            </w:pPr>
          </w:p>
        </w:tc>
      </w:tr>
    </w:tbl>
    <w:p w:rsidR="006F6A63" w:rsidRPr="00760A69" w:rsidRDefault="006F6A63" w:rsidP="006F6A63">
      <w:pPr>
        <w:spacing w:after="0" w:line="240" w:lineRule="auto"/>
        <w:jc w:val="both"/>
        <w:rPr>
          <w:rFonts w:ascii="Times New Roman" w:hAnsi="Times New Roman"/>
        </w:rPr>
      </w:pPr>
    </w:p>
    <w:p w:rsidR="006F6A63" w:rsidRPr="00760A69" w:rsidRDefault="006F6A63" w:rsidP="001F302F">
      <w:pPr>
        <w:numPr>
          <w:ilvl w:val="0"/>
          <w:numId w:val="16"/>
        </w:numPr>
        <w:spacing w:after="0" w:line="240" w:lineRule="auto"/>
        <w:ind w:left="0"/>
        <w:rPr>
          <w:rFonts w:ascii="Times New Roman" w:hAnsi="Times New Roman"/>
        </w:rPr>
      </w:pPr>
      <w:r w:rsidRPr="00760A69">
        <w:rPr>
          <w:rFonts w:ascii="Times New Roman" w:hAnsi="Times New Roman"/>
          <w:spacing w:val="-4"/>
        </w:rPr>
        <w:t>Oświadczam, iż</w:t>
      </w:r>
      <w:r w:rsidRPr="00760A69">
        <w:rPr>
          <w:rFonts w:ascii="Times New Roman" w:hAnsi="Times New Roman"/>
          <w:b/>
          <w:spacing w:val="-4"/>
        </w:rPr>
        <w:t xml:space="preserve"> nie podlegam wykluczeniu i spełniam warunki udziału w postępowaniu. </w:t>
      </w:r>
    </w:p>
    <w:p w:rsidR="006F6A63" w:rsidRPr="00760A69" w:rsidRDefault="006F6A63" w:rsidP="006F6A63">
      <w:pPr>
        <w:tabs>
          <w:tab w:val="left" w:pos="851"/>
        </w:tabs>
        <w:autoSpaceDE w:val="0"/>
        <w:autoSpaceDN w:val="0"/>
        <w:adjustRightInd w:val="0"/>
        <w:spacing w:after="0" w:line="240" w:lineRule="auto"/>
        <w:rPr>
          <w:rFonts w:ascii="Times New Roman" w:hAnsi="Times New Roman"/>
        </w:rPr>
      </w:pPr>
    </w:p>
    <w:p w:rsidR="006F6A63" w:rsidRDefault="006F6A63" w:rsidP="006F6A63">
      <w:pPr>
        <w:tabs>
          <w:tab w:val="left" w:pos="851"/>
        </w:tabs>
        <w:autoSpaceDE w:val="0"/>
        <w:autoSpaceDN w:val="0"/>
        <w:adjustRightInd w:val="0"/>
        <w:spacing w:after="0" w:line="240" w:lineRule="auto"/>
        <w:rPr>
          <w:rFonts w:ascii="Times New Roman" w:hAnsi="Times New Roman"/>
        </w:rPr>
      </w:pPr>
    </w:p>
    <w:p w:rsidR="006F6A63" w:rsidRDefault="006F6A63" w:rsidP="006F6A63">
      <w:pPr>
        <w:tabs>
          <w:tab w:val="left" w:pos="851"/>
        </w:tabs>
        <w:autoSpaceDE w:val="0"/>
        <w:autoSpaceDN w:val="0"/>
        <w:adjustRightInd w:val="0"/>
        <w:spacing w:after="0" w:line="240" w:lineRule="auto"/>
        <w:rPr>
          <w:rFonts w:ascii="Times New Roman" w:hAnsi="Times New Roman"/>
        </w:rPr>
      </w:pPr>
    </w:p>
    <w:p w:rsidR="006F6A63" w:rsidRPr="00760A69" w:rsidRDefault="006F6A63" w:rsidP="006F6A63">
      <w:pPr>
        <w:tabs>
          <w:tab w:val="left" w:pos="851"/>
        </w:tabs>
        <w:autoSpaceDE w:val="0"/>
        <w:autoSpaceDN w:val="0"/>
        <w:adjustRightInd w:val="0"/>
        <w:spacing w:after="0" w:line="240" w:lineRule="auto"/>
        <w:rPr>
          <w:rFonts w:ascii="Times New Roman" w:hAnsi="Times New Roman"/>
        </w:rPr>
      </w:pPr>
      <w:r>
        <w:rPr>
          <w:rFonts w:ascii="Times New Roman" w:hAnsi="Times New Roman"/>
        </w:rPr>
        <w:t>……………………………………………………………………………………………………………</w:t>
      </w:r>
    </w:p>
    <w:p w:rsidR="006F6A63" w:rsidRDefault="006F6A63" w:rsidP="006F6A63">
      <w:pPr>
        <w:tabs>
          <w:tab w:val="left" w:pos="851"/>
        </w:tabs>
        <w:autoSpaceDE w:val="0"/>
        <w:autoSpaceDN w:val="0"/>
        <w:adjustRightInd w:val="0"/>
        <w:spacing w:after="0" w:line="240" w:lineRule="auto"/>
        <w:jc w:val="right"/>
        <w:rPr>
          <w:rFonts w:ascii="Times New Roman" w:hAnsi="Times New Roman"/>
        </w:rPr>
      </w:pPr>
      <w:r>
        <w:rPr>
          <w:rFonts w:ascii="Times New Roman" w:hAnsi="Times New Roman"/>
        </w:rPr>
        <w:t>Data                                                                                                                                   Pieczęć i podpis</w:t>
      </w:r>
    </w:p>
    <w:p w:rsidR="006F6A63" w:rsidRPr="00760A69" w:rsidRDefault="006F6A63" w:rsidP="006F6A63">
      <w:pPr>
        <w:tabs>
          <w:tab w:val="left" w:pos="851"/>
        </w:tabs>
        <w:autoSpaceDE w:val="0"/>
        <w:autoSpaceDN w:val="0"/>
        <w:adjustRightInd w:val="0"/>
        <w:spacing w:after="0" w:line="240" w:lineRule="auto"/>
        <w:jc w:val="right"/>
        <w:rPr>
          <w:rFonts w:ascii="Times New Roman" w:hAnsi="Times New Roman"/>
        </w:rPr>
      </w:pPr>
      <w:r w:rsidRPr="00760A69">
        <w:rPr>
          <w:rFonts w:ascii="Times New Roman" w:hAnsi="Times New Roman"/>
        </w:rPr>
        <w:t>uprawnionego przedstawiciela wykonawcy</w:t>
      </w:r>
    </w:p>
    <w:p w:rsidR="006F6A63" w:rsidRPr="000D11D9" w:rsidRDefault="006F6A63" w:rsidP="000D11D9">
      <w:pPr>
        <w:spacing w:line="240" w:lineRule="auto"/>
        <w:jc w:val="center"/>
        <w:rPr>
          <w:rFonts w:ascii="Times New Roman" w:hAnsi="Times New Roman"/>
          <w:b/>
          <w:color w:val="000000"/>
          <w:sz w:val="28"/>
          <w:szCs w:val="28"/>
        </w:rPr>
      </w:pPr>
      <w:r w:rsidRPr="000D11D9">
        <w:rPr>
          <w:rFonts w:ascii="Times New Roman" w:hAnsi="Times New Roman"/>
          <w:b/>
          <w:color w:val="000000"/>
          <w:sz w:val="28"/>
          <w:szCs w:val="28"/>
        </w:rPr>
        <w:lastRenderedPageBreak/>
        <w:t>Umowa nr …………</w:t>
      </w: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Umowa zawarta w dniu …………</w:t>
      </w:r>
      <w:r w:rsidR="000D11D9">
        <w:rPr>
          <w:rFonts w:ascii="Times New Roman" w:hAnsi="Times New Roman"/>
          <w:color w:val="000000"/>
          <w:sz w:val="24"/>
          <w:szCs w:val="24"/>
        </w:rPr>
        <w:t>……………………………….</w:t>
      </w:r>
      <w:r w:rsidRPr="00760A69">
        <w:rPr>
          <w:rFonts w:ascii="Times New Roman" w:hAnsi="Times New Roman"/>
          <w:color w:val="000000"/>
          <w:sz w:val="24"/>
          <w:szCs w:val="24"/>
        </w:rPr>
        <w:t xml:space="preserve"> pomiędzy Zamawiającym: </w:t>
      </w: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Hala Gdańsk - Sopot Spółka z o.o. z siedzibą w Gdańsku przy ul. Plac Dwóch Miast 1, reprezentowanym przez:</w:t>
      </w: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Prezes Zarządu – Magdalena Sekuła</w:t>
      </w:r>
    </w:p>
    <w:p w:rsidR="006F6A63" w:rsidRPr="00760A69" w:rsidRDefault="000D11D9" w:rsidP="006F6A6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6F6A63" w:rsidRPr="00760A69">
        <w:rPr>
          <w:rFonts w:ascii="Times New Roman" w:hAnsi="Times New Roman"/>
          <w:color w:val="000000"/>
          <w:sz w:val="24"/>
          <w:szCs w:val="24"/>
        </w:rPr>
        <w:t>Wykonawcą</w:t>
      </w:r>
      <w:r>
        <w:rPr>
          <w:rFonts w:ascii="Times New Roman" w:hAnsi="Times New Roman"/>
          <w:color w:val="000000"/>
          <w:sz w:val="24"/>
          <w:szCs w:val="24"/>
        </w:rPr>
        <w:t xml:space="preserve"> …….</w:t>
      </w:r>
      <w:r w:rsidR="006F6A63" w:rsidRPr="00760A69">
        <w:rPr>
          <w:rFonts w:ascii="Times New Roman" w:hAnsi="Times New Roman"/>
          <w:color w:val="000000"/>
          <w:sz w:val="24"/>
          <w:szCs w:val="24"/>
        </w:rPr>
        <w:t>…………………………………………</w:t>
      </w:r>
      <w:r>
        <w:rPr>
          <w:rFonts w:ascii="Times New Roman" w:hAnsi="Times New Roman"/>
          <w:color w:val="000000"/>
          <w:sz w:val="24"/>
          <w:szCs w:val="24"/>
        </w:rPr>
        <w:t>……………..</w:t>
      </w:r>
      <w:r w:rsidR="006F6A63" w:rsidRPr="00760A69">
        <w:rPr>
          <w:rFonts w:ascii="Times New Roman" w:hAnsi="Times New Roman"/>
          <w:color w:val="000000"/>
          <w:sz w:val="24"/>
          <w:szCs w:val="24"/>
        </w:rPr>
        <w:t xml:space="preserve">……… z siedzibą </w:t>
      </w:r>
      <w:r>
        <w:rPr>
          <w:rFonts w:ascii="Times New Roman" w:hAnsi="Times New Roman"/>
          <w:color w:val="000000"/>
          <w:sz w:val="24"/>
          <w:szCs w:val="24"/>
        </w:rPr>
        <w:br/>
      </w:r>
      <w:r w:rsidR="006F6A63" w:rsidRPr="00760A69">
        <w:rPr>
          <w:rFonts w:ascii="Times New Roman" w:hAnsi="Times New Roman"/>
          <w:color w:val="000000"/>
          <w:sz w:val="24"/>
          <w:szCs w:val="24"/>
        </w:rPr>
        <w:t>w ……………………</w:t>
      </w:r>
      <w:r>
        <w:rPr>
          <w:rFonts w:ascii="Times New Roman" w:hAnsi="Times New Roman"/>
          <w:color w:val="000000"/>
          <w:sz w:val="24"/>
          <w:szCs w:val="24"/>
        </w:rPr>
        <w:t>…</w:t>
      </w:r>
      <w:r w:rsidR="006F6A63" w:rsidRPr="00760A69">
        <w:rPr>
          <w:rFonts w:ascii="Times New Roman" w:hAnsi="Times New Roman"/>
          <w:color w:val="000000"/>
          <w:sz w:val="24"/>
          <w:szCs w:val="24"/>
        </w:rPr>
        <w:t xml:space="preserve">…,  prowadzącym działalność gosp.  na podstawie wpisu do </w:t>
      </w:r>
      <w:r>
        <w:rPr>
          <w:rFonts w:ascii="Times New Roman" w:hAnsi="Times New Roman"/>
          <w:color w:val="000000"/>
          <w:sz w:val="24"/>
          <w:szCs w:val="24"/>
        </w:rPr>
        <w:t>….</w:t>
      </w:r>
      <w:r w:rsidR="006F6A63" w:rsidRPr="00760A69">
        <w:rPr>
          <w:rFonts w:ascii="Times New Roman" w:hAnsi="Times New Roman"/>
          <w:color w:val="000000"/>
          <w:sz w:val="24"/>
          <w:szCs w:val="24"/>
        </w:rPr>
        <w:t>…… NIP……</w:t>
      </w:r>
      <w:r>
        <w:rPr>
          <w:rFonts w:ascii="Times New Roman" w:hAnsi="Times New Roman"/>
          <w:color w:val="000000"/>
          <w:sz w:val="24"/>
          <w:szCs w:val="24"/>
        </w:rPr>
        <w:t>………………..</w:t>
      </w:r>
      <w:r w:rsidR="006F6A63" w:rsidRPr="00760A69">
        <w:rPr>
          <w:rFonts w:ascii="Times New Roman" w:hAnsi="Times New Roman"/>
          <w:color w:val="000000"/>
          <w:sz w:val="24"/>
          <w:szCs w:val="24"/>
        </w:rPr>
        <w:t>…. REGON…</w:t>
      </w:r>
      <w:r>
        <w:rPr>
          <w:rFonts w:ascii="Times New Roman" w:hAnsi="Times New Roman"/>
          <w:color w:val="000000"/>
          <w:sz w:val="24"/>
          <w:szCs w:val="24"/>
        </w:rPr>
        <w:t>………………………..</w:t>
      </w:r>
      <w:r w:rsidR="006F6A63" w:rsidRPr="00760A69">
        <w:rPr>
          <w:rFonts w:ascii="Times New Roman" w:hAnsi="Times New Roman"/>
          <w:color w:val="000000"/>
          <w:sz w:val="24"/>
          <w:szCs w:val="24"/>
        </w:rPr>
        <w:t>…… reprezentowanym przez:</w:t>
      </w:r>
    </w:p>
    <w:p w:rsidR="006F6A63" w:rsidRPr="00760A69" w:rsidRDefault="000D11D9" w:rsidP="006F6A63">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6F6A63" w:rsidRPr="00760A69">
        <w:rPr>
          <w:rFonts w:ascii="Times New Roman" w:hAnsi="Times New Roman"/>
          <w:color w:val="000000"/>
          <w:sz w:val="24"/>
          <w:szCs w:val="24"/>
        </w:rPr>
        <w:t>…………………</w:t>
      </w:r>
      <w:r>
        <w:rPr>
          <w:rFonts w:ascii="Times New Roman" w:hAnsi="Times New Roman"/>
          <w:color w:val="000000"/>
          <w:sz w:val="24"/>
          <w:szCs w:val="24"/>
        </w:rPr>
        <w:t>….</w:t>
      </w:r>
      <w:r w:rsidR="006F6A63" w:rsidRPr="00760A69">
        <w:rPr>
          <w:rFonts w:ascii="Times New Roman" w:hAnsi="Times New Roman"/>
          <w:color w:val="000000"/>
          <w:sz w:val="24"/>
          <w:szCs w:val="24"/>
        </w:rPr>
        <w:t xml:space="preserve">………………………………. </w:t>
      </w:r>
    </w:p>
    <w:p w:rsidR="006F6A63" w:rsidRPr="00760A69" w:rsidRDefault="006F6A63" w:rsidP="000D11D9">
      <w:pPr>
        <w:spacing w:before="240"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Niniejsza umowa jest następstwem wyboru wykonawcy dokonanym w postępowaniu przeprowadzonym w trybie przetargu nieograniczonego zgodnie z przepisami ustawy Prawo zamówień publicznych.</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 1</w:t>
      </w:r>
    </w:p>
    <w:p w:rsidR="006F6A63" w:rsidRPr="000D11D9" w:rsidRDefault="006F6A63" w:rsidP="006F6A63">
      <w:pPr>
        <w:spacing w:after="0" w:line="240" w:lineRule="auto"/>
        <w:jc w:val="both"/>
        <w:rPr>
          <w:rFonts w:ascii="Times New Roman" w:hAnsi="Times New Roman"/>
          <w:color w:val="000000"/>
          <w:sz w:val="24"/>
          <w:szCs w:val="24"/>
          <w:u w:val="single"/>
        </w:rPr>
      </w:pPr>
      <w:r w:rsidRPr="000D11D9">
        <w:rPr>
          <w:rFonts w:ascii="Times New Roman" w:hAnsi="Times New Roman"/>
          <w:color w:val="000000"/>
          <w:sz w:val="24"/>
          <w:szCs w:val="24"/>
          <w:u w:val="single"/>
        </w:rPr>
        <w:t xml:space="preserve">Przedmiot zamówienia </w:t>
      </w:r>
    </w:p>
    <w:p w:rsidR="006F6A63" w:rsidRPr="00760A69" w:rsidRDefault="006F6A63" w:rsidP="001F302F">
      <w:pPr>
        <w:numPr>
          <w:ilvl w:val="0"/>
          <w:numId w:val="20"/>
        </w:numPr>
        <w:spacing w:before="240"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 xml:space="preserve">Przedmiotem umowy jest utrzymanie czystości w Hali Ergo i terenu przyległego </w:t>
      </w:r>
      <w:r w:rsidR="000D11D9">
        <w:rPr>
          <w:rFonts w:ascii="Times New Roman" w:hAnsi="Times New Roman"/>
          <w:color w:val="000000"/>
          <w:sz w:val="24"/>
          <w:szCs w:val="24"/>
        </w:rPr>
        <w:br/>
      </w:r>
      <w:r w:rsidRPr="00760A69">
        <w:rPr>
          <w:rFonts w:ascii="Times New Roman" w:hAnsi="Times New Roman"/>
          <w:color w:val="000000"/>
          <w:sz w:val="24"/>
          <w:szCs w:val="24"/>
        </w:rPr>
        <w:t xml:space="preserve">w ilości: </w:t>
      </w:r>
    </w:p>
    <w:p w:rsidR="006F6A63" w:rsidRPr="00760A69" w:rsidRDefault="006F6A63" w:rsidP="000D11D9">
      <w:pPr>
        <w:spacing w:after="0" w:line="240" w:lineRule="auto"/>
        <w:ind w:firstLine="708"/>
        <w:jc w:val="both"/>
        <w:rPr>
          <w:rFonts w:ascii="Times New Roman" w:hAnsi="Times New Roman"/>
          <w:color w:val="000000"/>
          <w:sz w:val="24"/>
          <w:szCs w:val="24"/>
        </w:rPr>
      </w:pPr>
      <w:r w:rsidRPr="00760A69">
        <w:rPr>
          <w:rFonts w:ascii="Times New Roman" w:hAnsi="Times New Roman"/>
          <w:color w:val="000000"/>
          <w:sz w:val="24"/>
          <w:szCs w:val="24"/>
        </w:rPr>
        <w:t xml:space="preserve">Szacunkowa liczba imprez  na k1 :   </w:t>
      </w:r>
      <w:r w:rsidR="00443CB0">
        <w:rPr>
          <w:rFonts w:ascii="Times New Roman" w:hAnsi="Times New Roman"/>
          <w:b/>
          <w:color w:val="000000"/>
          <w:sz w:val="24"/>
          <w:szCs w:val="24"/>
        </w:rPr>
        <w:t>53</w:t>
      </w:r>
    </w:p>
    <w:p w:rsidR="006F6A63" w:rsidRPr="00760A69" w:rsidRDefault="006F6A63" w:rsidP="000D11D9">
      <w:pPr>
        <w:spacing w:after="0" w:line="240" w:lineRule="auto"/>
        <w:ind w:firstLine="708"/>
        <w:jc w:val="both"/>
        <w:rPr>
          <w:rFonts w:ascii="Times New Roman" w:hAnsi="Times New Roman"/>
          <w:color w:val="000000"/>
          <w:sz w:val="24"/>
          <w:szCs w:val="24"/>
        </w:rPr>
      </w:pPr>
      <w:r w:rsidRPr="00760A69">
        <w:rPr>
          <w:rFonts w:ascii="Times New Roman" w:hAnsi="Times New Roman"/>
          <w:color w:val="000000"/>
          <w:sz w:val="24"/>
          <w:szCs w:val="24"/>
        </w:rPr>
        <w:t xml:space="preserve">Szacunkowa liczba imprez na  k3 :   </w:t>
      </w:r>
      <w:r w:rsidR="009F7274">
        <w:rPr>
          <w:rFonts w:ascii="Times New Roman" w:hAnsi="Times New Roman"/>
          <w:b/>
          <w:color w:val="000000"/>
          <w:sz w:val="24"/>
          <w:szCs w:val="24"/>
        </w:rPr>
        <w:t>37</w:t>
      </w:r>
    </w:p>
    <w:p w:rsidR="006F6A63" w:rsidRPr="00760A69" w:rsidRDefault="006F6A63" w:rsidP="000D11D9">
      <w:pPr>
        <w:spacing w:after="0" w:line="240" w:lineRule="auto"/>
        <w:ind w:firstLine="708"/>
        <w:jc w:val="both"/>
        <w:rPr>
          <w:rFonts w:ascii="Times New Roman" w:hAnsi="Times New Roman"/>
          <w:color w:val="000000"/>
          <w:sz w:val="24"/>
          <w:szCs w:val="24"/>
        </w:rPr>
      </w:pPr>
      <w:r w:rsidRPr="00760A69">
        <w:rPr>
          <w:rFonts w:ascii="Times New Roman" w:hAnsi="Times New Roman"/>
          <w:color w:val="000000"/>
          <w:sz w:val="24"/>
          <w:szCs w:val="24"/>
        </w:rPr>
        <w:t xml:space="preserve">Szacunkowa liczba imprez na  k4 :   </w:t>
      </w:r>
      <w:r w:rsidR="009F7274">
        <w:rPr>
          <w:rFonts w:ascii="Times New Roman" w:hAnsi="Times New Roman"/>
          <w:b/>
          <w:color w:val="000000"/>
          <w:sz w:val="24"/>
          <w:szCs w:val="24"/>
        </w:rPr>
        <w:t>48</w:t>
      </w:r>
    </w:p>
    <w:p w:rsidR="006F6A63" w:rsidRPr="00760A69" w:rsidRDefault="006F6A63" w:rsidP="000D11D9">
      <w:pPr>
        <w:spacing w:after="0" w:line="240" w:lineRule="auto"/>
        <w:ind w:firstLine="708"/>
        <w:jc w:val="both"/>
        <w:rPr>
          <w:rFonts w:ascii="Times New Roman" w:hAnsi="Times New Roman"/>
          <w:color w:val="000000"/>
          <w:sz w:val="24"/>
          <w:szCs w:val="24"/>
        </w:rPr>
      </w:pPr>
      <w:r w:rsidRPr="00760A69">
        <w:rPr>
          <w:rFonts w:ascii="Times New Roman" w:hAnsi="Times New Roman"/>
          <w:color w:val="000000"/>
          <w:sz w:val="24"/>
          <w:szCs w:val="24"/>
        </w:rPr>
        <w:t xml:space="preserve">Szacunkowa liczba imprez na  k5:    </w:t>
      </w:r>
      <w:r w:rsidR="009F7274">
        <w:rPr>
          <w:rFonts w:ascii="Times New Roman" w:hAnsi="Times New Roman"/>
          <w:color w:val="000000"/>
          <w:sz w:val="24"/>
          <w:szCs w:val="24"/>
        </w:rPr>
        <w:t>1</w:t>
      </w:r>
      <w:r w:rsidR="009F7274">
        <w:rPr>
          <w:rFonts w:ascii="Times New Roman" w:hAnsi="Times New Roman"/>
          <w:b/>
          <w:color w:val="000000"/>
          <w:sz w:val="24"/>
          <w:szCs w:val="24"/>
        </w:rPr>
        <w:t>2</w:t>
      </w:r>
    </w:p>
    <w:p w:rsidR="006F6A63" w:rsidRPr="00760A69" w:rsidRDefault="006F6A63" w:rsidP="000D11D9">
      <w:pPr>
        <w:spacing w:after="0" w:line="240" w:lineRule="auto"/>
        <w:ind w:firstLine="708"/>
        <w:jc w:val="both"/>
        <w:rPr>
          <w:rFonts w:ascii="Times New Roman" w:hAnsi="Times New Roman"/>
          <w:color w:val="000000"/>
          <w:sz w:val="24"/>
          <w:szCs w:val="24"/>
        </w:rPr>
      </w:pPr>
      <w:r w:rsidRPr="00760A69">
        <w:rPr>
          <w:rFonts w:ascii="Times New Roman" w:hAnsi="Times New Roman"/>
          <w:color w:val="000000"/>
          <w:sz w:val="24"/>
          <w:szCs w:val="24"/>
        </w:rPr>
        <w:t xml:space="preserve">Sprzątanie administracji:  </w:t>
      </w:r>
      <w:r w:rsidR="009F7274">
        <w:rPr>
          <w:rFonts w:ascii="Times New Roman" w:hAnsi="Times New Roman"/>
          <w:b/>
          <w:color w:val="000000"/>
          <w:sz w:val="24"/>
          <w:szCs w:val="24"/>
        </w:rPr>
        <w:t>7</w:t>
      </w:r>
      <w:r w:rsidRPr="00760A69">
        <w:rPr>
          <w:rFonts w:ascii="Times New Roman" w:hAnsi="Times New Roman"/>
          <w:color w:val="000000"/>
          <w:sz w:val="24"/>
          <w:szCs w:val="24"/>
        </w:rPr>
        <w:t xml:space="preserve">   miesięcy</w:t>
      </w:r>
    </w:p>
    <w:p w:rsidR="006F6A63" w:rsidRPr="00760A69" w:rsidRDefault="006F6A63" w:rsidP="006F6A63">
      <w:pPr>
        <w:spacing w:after="0" w:line="240" w:lineRule="auto"/>
        <w:jc w:val="both"/>
        <w:rPr>
          <w:rFonts w:ascii="Times New Roman" w:hAnsi="Times New Roman"/>
          <w:color w:val="000000"/>
          <w:sz w:val="24"/>
          <w:szCs w:val="24"/>
        </w:rPr>
      </w:pP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Szacunkowe wynagrodzenie utrzymania czystości w hali Ergo Arena i terenu przyległego wynosi;</w:t>
      </w:r>
    </w:p>
    <w:p w:rsidR="000D11D9" w:rsidRPr="000D11D9" w:rsidRDefault="000D11D9" w:rsidP="000D11D9">
      <w:pPr>
        <w:pStyle w:val="Akapitzlist"/>
        <w:spacing w:after="0" w:line="240" w:lineRule="auto"/>
        <w:ind w:left="720"/>
        <w:jc w:val="both"/>
        <w:rPr>
          <w:rFonts w:ascii="Times New Roman" w:hAnsi="Times New Roman"/>
          <w:color w:val="000000"/>
          <w:sz w:val="24"/>
          <w:szCs w:val="24"/>
        </w:rPr>
      </w:pPr>
    </w:p>
    <w:tbl>
      <w:tblPr>
        <w:tblStyle w:val="Tabela-Siatka"/>
        <w:tblW w:w="0" w:type="auto"/>
        <w:tblInd w:w="108" w:type="dxa"/>
        <w:tblLook w:val="04A0" w:firstRow="1" w:lastRow="0" w:firstColumn="1" w:lastColumn="0" w:noHBand="0" w:noVBand="1"/>
      </w:tblPr>
      <w:tblGrid>
        <w:gridCol w:w="4945"/>
        <w:gridCol w:w="4235"/>
      </w:tblGrid>
      <w:tr w:rsidR="000D11D9" w:rsidTr="000D11D9">
        <w:tc>
          <w:tcPr>
            <w:tcW w:w="4945" w:type="dxa"/>
          </w:tcPr>
          <w:p w:rsidR="000D11D9" w:rsidRPr="000D11D9" w:rsidRDefault="000D11D9" w:rsidP="000D11D9">
            <w:pPr>
              <w:jc w:val="both"/>
              <w:rPr>
                <w:rFonts w:ascii="Times New Roman" w:hAnsi="Times New Roman"/>
                <w:color w:val="000000"/>
                <w:sz w:val="24"/>
                <w:szCs w:val="24"/>
              </w:rPr>
            </w:pPr>
            <w:r w:rsidRPr="000D11D9">
              <w:rPr>
                <w:rFonts w:ascii="Times New Roman" w:hAnsi="Times New Roman"/>
                <w:color w:val="000000"/>
                <w:sz w:val="24"/>
                <w:szCs w:val="24"/>
              </w:rPr>
              <w:t>WARTOŚĆ BRUTTO</w:t>
            </w:r>
          </w:p>
        </w:tc>
        <w:tc>
          <w:tcPr>
            <w:tcW w:w="4235" w:type="dxa"/>
          </w:tcPr>
          <w:p w:rsidR="000D11D9" w:rsidRDefault="000D11D9" w:rsidP="000D11D9">
            <w:pPr>
              <w:pStyle w:val="Akapitzlist"/>
              <w:ind w:left="0"/>
              <w:jc w:val="both"/>
              <w:rPr>
                <w:rFonts w:ascii="Times New Roman" w:hAnsi="Times New Roman"/>
                <w:color w:val="000000"/>
                <w:sz w:val="24"/>
                <w:szCs w:val="24"/>
              </w:rPr>
            </w:pPr>
          </w:p>
        </w:tc>
      </w:tr>
      <w:tr w:rsidR="000D11D9" w:rsidTr="000D11D9">
        <w:tc>
          <w:tcPr>
            <w:tcW w:w="4945" w:type="dxa"/>
          </w:tcPr>
          <w:p w:rsidR="000D11D9" w:rsidRPr="000D11D9" w:rsidRDefault="000D11D9" w:rsidP="000D11D9">
            <w:pPr>
              <w:jc w:val="both"/>
              <w:rPr>
                <w:rFonts w:ascii="Times New Roman" w:hAnsi="Times New Roman"/>
                <w:color w:val="000000"/>
                <w:sz w:val="24"/>
                <w:szCs w:val="24"/>
              </w:rPr>
            </w:pPr>
            <w:r w:rsidRPr="000D11D9">
              <w:rPr>
                <w:rFonts w:ascii="Times New Roman" w:hAnsi="Times New Roman"/>
                <w:color w:val="000000"/>
                <w:sz w:val="24"/>
                <w:szCs w:val="24"/>
              </w:rPr>
              <w:t xml:space="preserve">WARTOŚĆ NETTO   </w:t>
            </w:r>
          </w:p>
        </w:tc>
        <w:tc>
          <w:tcPr>
            <w:tcW w:w="4235" w:type="dxa"/>
          </w:tcPr>
          <w:p w:rsidR="000D11D9" w:rsidRDefault="000D11D9" w:rsidP="000D11D9">
            <w:pPr>
              <w:pStyle w:val="Akapitzlist"/>
              <w:ind w:left="0"/>
              <w:jc w:val="both"/>
              <w:rPr>
                <w:rFonts w:ascii="Times New Roman" w:hAnsi="Times New Roman"/>
                <w:color w:val="000000"/>
                <w:sz w:val="24"/>
                <w:szCs w:val="24"/>
              </w:rPr>
            </w:pPr>
          </w:p>
        </w:tc>
      </w:tr>
      <w:tr w:rsidR="000D11D9" w:rsidTr="000D11D9">
        <w:tc>
          <w:tcPr>
            <w:tcW w:w="4945" w:type="dxa"/>
          </w:tcPr>
          <w:p w:rsidR="000D11D9" w:rsidRDefault="000D11D9" w:rsidP="000D11D9">
            <w:pPr>
              <w:pStyle w:val="Akapitzlist"/>
              <w:ind w:left="0"/>
              <w:jc w:val="both"/>
              <w:rPr>
                <w:rFonts w:ascii="Times New Roman" w:hAnsi="Times New Roman"/>
                <w:color w:val="000000"/>
                <w:sz w:val="24"/>
                <w:szCs w:val="24"/>
              </w:rPr>
            </w:pPr>
            <w:r w:rsidRPr="000D11D9">
              <w:rPr>
                <w:rFonts w:ascii="Times New Roman" w:hAnsi="Times New Roman"/>
                <w:color w:val="000000"/>
                <w:sz w:val="24"/>
                <w:szCs w:val="24"/>
              </w:rPr>
              <w:t>WARTOŚĆ VAT</w:t>
            </w:r>
            <w:r>
              <w:rPr>
                <w:rFonts w:ascii="Times New Roman" w:hAnsi="Times New Roman"/>
                <w:color w:val="000000"/>
                <w:sz w:val="24"/>
                <w:szCs w:val="24"/>
              </w:rPr>
              <w:tab/>
            </w:r>
          </w:p>
        </w:tc>
        <w:tc>
          <w:tcPr>
            <w:tcW w:w="4235" w:type="dxa"/>
          </w:tcPr>
          <w:p w:rsidR="000D11D9" w:rsidRDefault="000D11D9" w:rsidP="000D11D9">
            <w:pPr>
              <w:pStyle w:val="Akapitzlist"/>
              <w:ind w:left="0"/>
              <w:jc w:val="both"/>
              <w:rPr>
                <w:rFonts w:ascii="Times New Roman" w:hAnsi="Times New Roman"/>
                <w:color w:val="000000"/>
                <w:sz w:val="24"/>
                <w:szCs w:val="24"/>
              </w:rPr>
            </w:pPr>
          </w:p>
        </w:tc>
      </w:tr>
    </w:tbl>
    <w:p w:rsidR="006F6A63" w:rsidRPr="00760A69" w:rsidRDefault="006F6A63" w:rsidP="006F6A63">
      <w:pPr>
        <w:spacing w:after="0" w:line="240" w:lineRule="auto"/>
        <w:jc w:val="both"/>
        <w:rPr>
          <w:rFonts w:ascii="Times New Roman" w:hAnsi="Times New Roman"/>
          <w:color w:val="000000"/>
          <w:sz w:val="24"/>
          <w:szCs w:val="24"/>
        </w:rPr>
      </w:pPr>
    </w:p>
    <w:p w:rsidR="006F6A63" w:rsidRPr="00760A69" w:rsidRDefault="006F6A63" w:rsidP="001F302F">
      <w:pPr>
        <w:numPr>
          <w:ilvl w:val="0"/>
          <w:numId w:val="20"/>
        </w:numPr>
        <w:spacing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Wykonawca w terminie 3 dni przed terminem rozpoczęcia planowanej usługi przedstawi do akceptacji Zamawiającemu wykaz osób wskazanych do realizacji zamówienia wraz z informacją n/t pełnionej funkcji oraz aktualną polisę OC w zakresie prowadzonej działalności gospodarczej o sumie ubezpieczenia min. 200.000zł.</w:t>
      </w:r>
    </w:p>
    <w:p w:rsidR="006F6A63" w:rsidRPr="00760A69" w:rsidRDefault="006F6A63" w:rsidP="001F302F">
      <w:pPr>
        <w:pStyle w:val="Akapitzlist"/>
        <w:numPr>
          <w:ilvl w:val="0"/>
          <w:numId w:val="20"/>
        </w:numPr>
        <w:spacing w:before="240"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 xml:space="preserve">Osobą upoważnioną do odbioru usług oraz podpisania protokołu jest </w:t>
      </w:r>
      <w:r w:rsidR="000D11D9">
        <w:rPr>
          <w:rFonts w:ascii="Times New Roman" w:hAnsi="Times New Roman"/>
          <w:color w:val="000000"/>
          <w:sz w:val="24"/>
          <w:szCs w:val="24"/>
        </w:rPr>
        <w:br/>
        <w:t>…………</w:t>
      </w:r>
      <w:r w:rsidRPr="00760A69">
        <w:rPr>
          <w:rFonts w:ascii="Times New Roman" w:hAnsi="Times New Roman"/>
          <w:color w:val="000000"/>
          <w:sz w:val="24"/>
          <w:szCs w:val="24"/>
        </w:rPr>
        <w:t>…………</w:t>
      </w:r>
      <w:r w:rsidR="000D11D9">
        <w:rPr>
          <w:rFonts w:ascii="Times New Roman" w:hAnsi="Times New Roman"/>
          <w:color w:val="000000"/>
          <w:sz w:val="24"/>
          <w:szCs w:val="24"/>
        </w:rPr>
        <w:t>………..…………………..</w:t>
      </w:r>
      <w:r w:rsidRPr="00760A69">
        <w:rPr>
          <w:rFonts w:ascii="Times New Roman" w:hAnsi="Times New Roman"/>
          <w:color w:val="000000"/>
          <w:sz w:val="24"/>
          <w:szCs w:val="24"/>
        </w:rPr>
        <w:t xml:space="preserve"> tel. kontaktowy</w:t>
      </w:r>
      <w:r w:rsidR="000D11D9">
        <w:rPr>
          <w:rFonts w:ascii="Times New Roman" w:hAnsi="Times New Roman"/>
          <w:color w:val="000000"/>
          <w:sz w:val="24"/>
          <w:szCs w:val="24"/>
        </w:rPr>
        <w:t>……………………………….</w:t>
      </w: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Przedstawicielem wykonawcy jest ………………</w:t>
      </w:r>
      <w:r w:rsidR="000D11D9">
        <w:rPr>
          <w:rFonts w:ascii="Times New Roman" w:hAnsi="Times New Roman"/>
          <w:color w:val="000000"/>
          <w:sz w:val="24"/>
          <w:szCs w:val="24"/>
        </w:rPr>
        <w:t>………………….</w:t>
      </w:r>
      <w:r w:rsidRPr="00760A69">
        <w:rPr>
          <w:rFonts w:ascii="Times New Roman" w:hAnsi="Times New Roman"/>
          <w:color w:val="000000"/>
          <w:sz w:val="24"/>
          <w:szCs w:val="24"/>
        </w:rPr>
        <w:t xml:space="preserve">tel. </w:t>
      </w:r>
      <w:r w:rsidR="000D11D9">
        <w:rPr>
          <w:rFonts w:ascii="Times New Roman" w:hAnsi="Times New Roman"/>
          <w:color w:val="000000"/>
          <w:sz w:val="24"/>
          <w:szCs w:val="24"/>
        </w:rPr>
        <w:t>……</w:t>
      </w:r>
      <w:r w:rsidRPr="00760A69">
        <w:rPr>
          <w:rFonts w:ascii="Times New Roman" w:hAnsi="Times New Roman"/>
          <w:color w:val="000000"/>
          <w:sz w:val="24"/>
          <w:szCs w:val="24"/>
        </w:rPr>
        <w:t xml:space="preserve">………………… </w:t>
      </w:r>
    </w:p>
    <w:p w:rsidR="006F6A63" w:rsidRPr="00760A69" w:rsidRDefault="006F6A63" w:rsidP="001F302F">
      <w:pPr>
        <w:pStyle w:val="Akapitzlist"/>
        <w:numPr>
          <w:ilvl w:val="0"/>
          <w:numId w:val="20"/>
        </w:numPr>
        <w:spacing w:before="240"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Osoby wskazane do sprzątania obiektu w godz. 7-15 /m.in.: szatni sportowych/ (6 osób z obsługą maszyn plus osoba koordynująca codzienne prace, najpóźniej w dniu zawarcia umowy muszą przedstawić aktualne (wystawione nie wcześniej niż 3 miesiące wstecz) zaświadczenie z KRK o niekaralności za przestępstwo popełnione umyślnie.</w:t>
      </w:r>
    </w:p>
    <w:p w:rsidR="006F6A63" w:rsidRPr="00760A69" w:rsidRDefault="006F6A63" w:rsidP="001F302F">
      <w:pPr>
        <w:pStyle w:val="Akapitzlist"/>
        <w:numPr>
          <w:ilvl w:val="0"/>
          <w:numId w:val="20"/>
        </w:numPr>
        <w:spacing w:before="240" w:after="0" w:line="240" w:lineRule="auto"/>
        <w:ind w:left="0" w:firstLine="0"/>
        <w:jc w:val="both"/>
        <w:rPr>
          <w:rFonts w:ascii="Times New Roman" w:hAnsi="Times New Roman"/>
          <w:sz w:val="24"/>
          <w:szCs w:val="24"/>
        </w:rPr>
      </w:pPr>
      <w:r w:rsidRPr="00760A69">
        <w:rPr>
          <w:rFonts w:ascii="Times New Roman" w:hAnsi="Times New Roman"/>
          <w:sz w:val="24"/>
          <w:szCs w:val="24"/>
        </w:rPr>
        <w:t xml:space="preserve">Zamówienie zostanie wykonane osobami ( wykaz w załączeniu) zatrudnionymi na podstawie umowy o pracę. </w:t>
      </w:r>
    </w:p>
    <w:p w:rsidR="006F6A63" w:rsidRPr="00760A69" w:rsidRDefault="006F6A63" w:rsidP="006F6A63">
      <w:pPr>
        <w:spacing w:after="0" w:line="240" w:lineRule="auto"/>
        <w:jc w:val="both"/>
        <w:rPr>
          <w:rFonts w:ascii="Times New Roman" w:hAnsi="Times New Roman"/>
          <w:color w:val="000000"/>
          <w:sz w:val="24"/>
          <w:szCs w:val="24"/>
        </w:rPr>
      </w:pPr>
    </w:p>
    <w:p w:rsidR="000D11D9" w:rsidRDefault="000D11D9">
      <w:pPr>
        <w:rPr>
          <w:rFonts w:ascii="Times New Roman" w:hAnsi="Times New Roman"/>
          <w:b/>
          <w:color w:val="000000"/>
          <w:sz w:val="24"/>
          <w:szCs w:val="24"/>
        </w:rPr>
      </w:pPr>
      <w:r>
        <w:rPr>
          <w:rFonts w:ascii="Times New Roman" w:hAnsi="Times New Roman"/>
          <w:b/>
          <w:color w:val="000000"/>
          <w:sz w:val="24"/>
          <w:szCs w:val="24"/>
        </w:rPr>
        <w:br w:type="page"/>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lastRenderedPageBreak/>
        <w:t>§ 2</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Terminy wykonania zamówienia</w:t>
      </w:r>
    </w:p>
    <w:p w:rsidR="006F6A63" w:rsidRPr="00760A69" w:rsidRDefault="007A2990" w:rsidP="006F6A6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7</w:t>
      </w:r>
      <w:r w:rsidR="006F6A63" w:rsidRPr="00760A69">
        <w:rPr>
          <w:rFonts w:ascii="Times New Roman" w:hAnsi="Times New Roman"/>
          <w:b/>
          <w:color w:val="000000"/>
          <w:sz w:val="24"/>
          <w:szCs w:val="24"/>
        </w:rPr>
        <w:t xml:space="preserve"> miesięcy</w:t>
      </w:r>
      <w:r w:rsidR="006F6A63" w:rsidRPr="00760A69">
        <w:rPr>
          <w:rFonts w:ascii="Times New Roman" w:hAnsi="Times New Roman"/>
          <w:color w:val="000000"/>
          <w:sz w:val="24"/>
          <w:szCs w:val="24"/>
        </w:rPr>
        <w:t xml:space="preserve">. Termin rozpoczęcia świadczenia usługi  </w:t>
      </w:r>
      <w:r w:rsidR="006F6A63" w:rsidRPr="00760A69">
        <w:rPr>
          <w:rFonts w:ascii="Times New Roman" w:hAnsi="Times New Roman"/>
          <w:b/>
          <w:color w:val="000000"/>
          <w:sz w:val="24"/>
          <w:szCs w:val="24"/>
        </w:rPr>
        <w:t xml:space="preserve"> 02.01.2018r</w:t>
      </w:r>
      <w:r w:rsidR="006F6A63" w:rsidRPr="00760A69">
        <w:rPr>
          <w:rFonts w:ascii="Times New Roman" w:hAnsi="Times New Roman"/>
          <w:color w:val="000000"/>
          <w:sz w:val="24"/>
          <w:szCs w:val="24"/>
        </w:rPr>
        <w:t xml:space="preserve">. zakończenia </w:t>
      </w:r>
      <w:r w:rsidR="009F7274">
        <w:rPr>
          <w:rFonts w:ascii="Times New Roman" w:hAnsi="Times New Roman"/>
          <w:b/>
          <w:color w:val="000000"/>
          <w:sz w:val="24"/>
          <w:szCs w:val="24"/>
        </w:rPr>
        <w:t>31.07</w:t>
      </w:r>
      <w:r w:rsidR="006F6A63" w:rsidRPr="00760A69">
        <w:rPr>
          <w:rFonts w:ascii="Times New Roman" w:hAnsi="Times New Roman"/>
          <w:b/>
          <w:color w:val="000000"/>
          <w:sz w:val="24"/>
          <w:szCs w:val="24"/>
        </w:rPr>
        <w:t>.2018r</w:t>
      </w:r>
      <w:r w:rsidR="006F6A63" w:rsidRPr="00760A69">
        <w:rPr>
          <w:rFonts w:ascii="Times New Roman" w:hAnsi="Times New Roman"/>
          <w:color w:val="000000"/>
          <w:sz w:val="24"/>
          <w:szCs w:val="24"/>
        </w:rPr>
        <w:t>.</w:t>
      </w:r>
    </w:p>
    <w:p w:rsidR="006F6A63" w:rsidRPr="00760A69" w:rsidRDefault="006F6A63" w:rsidP="006F6A63">
      <w:pPr>
        <w:spacing w:after="0" w:line="240" w:lineRule="auto"/>
        <w:jc w:val="center"/>
        <w:rPr>
          <w:rFonts w:ascii="Times New Roman" w:hAnsi="Times New Roman"/>
          <w:b/>
          <w:color w:val="000000"/>
          <w:sz w:val="24"/>
          <w:szCs w:val="24"/>
        </w:rPr>
      </w:pP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 3</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Wartość zamówienia i rozliczenie</w:t>
      </w:r>
    </w:p>
    <w:p w:rsidR="006F6A63" w:rsidRPr="00760A69" w:rsidRDefault="006F6A63" w:rsidP="001F302F">
      <w:pPr>
        <w:numPr>
          <w:ilvl w:val="0"/>
          <w:numId w:val="17"/>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Rozliczenie za wykonaną usługę nastąpi na podstawie faktycznej ilości wykonanych prac po cenach jednostkowych z ust.3. </w:t>
      </w:r>
    </w:p>
    <w:p w:rsidR="006F6A63" w:rsidRPr="00760A69" w:rsidRDefault="006F6A63" w:rsidP="001F302F">
      <w:pPr>
        <w:numPr>
          <w:ilvl w:val="0"/>
          <w:numId w:val="17"/>
        </w:numPr>
        <w:tabs>
          <w:tab w:val="right" w:pos="360"/>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Szacunkowe wynagrodzenie za wykonanie całego zamówienia wynosi:</w:t>
      </w:r>
    </w:p>
    <w:p w:rsidR="006F6A63" w:rsidRPr="00760A69" w:rsidRDefault="006F6A63" w:rsidP="001F302F">
      <w:pPr>
        <w:numPr>
          <w:ilvl w:val="0"/>
          <w:numId w:val="22"/>
        </w:numPr>
        <w:tabs>
          <w:tab w:val="left" w:pos="709"/>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wartość netto ………..…. ……. …..  zł  </w:t>
      </w:r>
    </w:p>
    <w:p w:rsidR="006F6A63" w:rsidRPr="00760A69" w:rsidRDefault="006F6A63" w:rsidP="001F302F">
      <w:pPr>
        <w:numPr>
          <w:ilvl w:val="0"/>
          <w:numId w:val="22"/>
        </w:numPr>
        <w:tabs>
          <w:tab w:val="left" w:pos="709"/>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wartość VAT …. % - ………………. zł </w:t>
      </w:r>
    </w:p>
    <w:p w:rsidR="006F6A63" w:rsidRPr="00760A69" w:rsidRDefault="006F6A63" w:rsidP="001F302F">
      <w:pPr>
        <w:numPr>
          <w:ilvl w:val="0"/>
          <w:numId w:val="22"/>
        </w:numPr>
        <w:tabs>
          <w:tab w:val="left" w:pos="709"/>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wartość brutto …………………...  …zł (wartość umowy)</w:t>
      </w:r>
    </w:p>
    <w:p w:rsidR="006F6A63" w:rsidRPr="00760A69" w:rsidRDefault="006F6A63" w:rsidP="001F302F">
      <w:pPr>
        <w:numPr>
          <w:ilvl w:val="0"/>
          <w:numId w:val="17"/>
        </w:numPr>
        <w:tabs>
          <w:tab w:val="left" w:pos="360"/>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Ceny jednostkowe brutto za poszczególne zakresy prac:</w:t>
      </w:r>
    </w:p>
    <w:p w:rsidR="006F6A63" w:rsidRPr="00760A69" w:rsidRDefault="006F6A63" w:rsidP="006F6A63">
      <w:pPr>
        <w:tabs>
          <w:tab w:val="left" w:pos="360"/>
        </w:tabs>
        <w:spacing w:after="0" w:line="240" w:lineRule="auto"/>
        <w:jc w:val="both"/>
        <w:rPr>
          <w:rFonts w:ascii="Times New Roman" w:hAnsi="Times New Roman"/>
          <w:color w:val="000000"/>
          <w:sz w:val="24"/>
          <w:szCs w:val="24"/>
        </w:rPr>
      </w:pPr>
    </w:p>
    <w:p w:rsidR="006F6A63" w:rsidRPr="00760A69" w:rsidRDefault="006F6A63" w:rsidP="001F302F">
      <w:pPr>
        <w:numPr>
          <w:ilvl w:val="0"/>
          <w:numId w:val="17"/>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W przypadku mniejszej ilości osób (do 70% maksymalnej ilości dostępnych miejsc) na obiekcie na poszczególnych kondygnacjach ( z wyjątkiem  kondygnacji K1) podlegających pod utrzymanie czystości wykonawca otrzyma 80% należnego  wynagrodzenia przypadającego na określoną kondygnację.  </w:t>
      </w:r>
    </w:p>
    <w:p w:rsidR="006F6A63" w:rsidRPr="00760A69" w:rsidRDefault="006F6A63" w:rsidP="0073354F">
      <w:pPr>
        <w:spacing w:before="240"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 4</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Zmiany do umowy</w:t>
      </w:r>
    </w:p>
    <w:p w:rsidR="006F6A63" w:rsidRPr="00760A69" w:rsidRDefault="006F6A63" w:rsidP="001F302F">
      <w:pPr>
        <w:numPr>
          <w:ilvl w:val="0"/>
          <w:numId w:val="18"/>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Wszelkie zmiany niniejszej umowy wymagają obustronnej zgody stron oraz formy pisemnej </w:t>
      </w:r>
      <w:r w:rsidRPr="00760A69">
        <w:rPr>
          <w:rFonts w:ascii="Times New Roman" w:hAnsi="Times New Roman"/>
          <w:color w:val="000000"/>
          <w:sz w:val="24"/>
          <w:szCs w:val="24"/>
        </w:rPr>
        <w:br/>
        <w:t xml:space="preserve">pod rygorem nieważności, z zastrzeżeniem § 4 niniejszej umowy. </w:t>
      </w:r>
    </w:p>
    <w:p w:rsidR="006F6A63" w:rsidRPr="00760A69" w:rsidRDefault="006F6A63" w:rsidP="001F302F">
      <w:pPr>
        <w:numPr>
          <w:ilvl w:val="0"/>
          <w:numId w:val="18"/>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Zamawiający dopuszcza możliwość zmian w zawartej umowie  w szczególności:</w:t>
      </w:r>
    </w:p>
    <w:p w:rsidR="006F6A63" w:rsidRPr="00760A69" w:rsidRDefault="006F6A63" w:rsidP="001F302F">
      <w:pPr>
        <w:numPr>
          <w:ilvl w:val="1"/>
          <w:numId w:val="18"/>
        </w:numPr>
        <w:tabs>
          <w:tab w:val="clear" w:pos="1440"/>
          <w:tab w:val="num" w:pos="0"/>
        </w:tabs>
        <w:autoSpaceDE w:val="0"/>
        <w:autoSpaceDN w:val="0"/>
        <w:spacing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 xml:space="preserve">w przypadku zmian przepisów prawa, które weszły w życie po zawarciu Umowy, </w:t>
      </w:r>
      <w:r w:rsidRPr="00760A69">
        <w:rPr>
          <w:rFonts w:ascii="Times New Roman" w:hAnsi="Times New Roman"/>
          <w:color w:val="000000"/>
          <w:sz w:val="24"/>
          <w:szCs w:val="24"/>
        </w:rPr>
        <w:br/>
        <w:t>w szczególności ustawowe zmiany stawek podatku VAT.</w:t>
      </w:r>
    </w:p>
    <w:p w:rsidR="006F6A63" w:rsidRPr="00760A69" w:rsidRDefault="006F6A63" w:rsidP="001F302F">
      <w:pPr>
        <w:numPr>
          <w:ilvl w:val="1"/>
          <w:numId w:val="18"/>
        </w:numPr>
        <w:tabs>
          <w:tab w:val="clear" w:pos="1440"/>
          <w:tab w:val="num" w:pos="0"/>
        </w:tabs>
        <w:autoSpaceDE w:val="0"/>
        <w:autoSpaceDN w:val="0"/>
        <w:spacing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 xml:space="preserve">zmiany/ wydłużenia terminu wykonania zamówienia w przypadku zwiększenia ilości organizowanych imprez na obiekcie </w:t>
      </w:r>
    </w:p>
    <w:p w:rsidR="006F6A63" w:rsidRPr="00760A69" w:rsidRDefault="006F6A63" w:rsidP="001F302F">
      <w:pPr>
        <w:numPr>
          <w:ilvl w:val="1"/>
          <w:numId w:val="18"/>
        </w:numPr>
        <w:tabs>
          <w:tab w:val="clear" w:pos="1440"/>
          <w:tab w:val="num" w:pos="0"/>
        </w:tabs>
        <w:autoSpaceDE w:val="0"/>
        <w:autoSpaceDN w:val="0"/>
        <w:spacing w:after="0" w:line="240" w:lineRule="auto"/>
        <w:ind w:left="0" w:firstLine="0"/>
        <w:jc w:val="both"/>
        <w:rPr>
          <w:rFonts w:ascii="Times New Roman" w:hAnsi="Times New Roman"/>
          <w:color w:val="000000"/>
          <w:sz w:val="24"/>
          <w:szCs w:val="24"/>
        </w:rPr>
      </w:pPr>
      <w:r w:rsidRPr="00760A69">
        <w:rPr>
          <w:rFonts w:ascii="Times New Roman" w:hAnsi="Times New Roman"/>
          <w:color w:val="000000"/>
          <w:sz w:val="24"/>
          <w:szCs w:val="24"/>
        </w:rPr>
        <w:t>zmiany ilości poszczególnych zakresów zamówienia w przypadku zmiany repertuaru imprez organizowanych na obiekcie o ok. 10%.</w:t>
      </w:r>
    </w:p>
    <w:p w:rsidR="006F6A63" w:rsidRPr="00760A69" w:rsidRDefault="006F6A63" w:rsidP="0073354F">
      <w:pPr>
        <w:spacing w:before="240"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 5</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Terminy zapłaty</w:t>
      </w:r>
    </w:p>
    <w:p w:rsidR="006F6A63" w:rsidRPr="00760A69" w:rsidRDefault="006F6A63" w:rsidP="001F302F">
      <w:pPr>
        <w:numPr>
          <w:ilvl w:val="0"/>
          <w:numId w:val="19"/>
        </w:numPr>
        <w:spacing w:after="0" w:line="240" w:lineRule="auto"/>
        <w:ind w:left="0" w:hanging="284"/>
        <w:jc w:val="both"/>
        <w:rPr>
          <w:rFonts w:ascii="Times New Roman" w:hAnsi="Times New Roman"/>
          <w:color w:val="000000"/>
          <w:sz w:val="24"/>
          <w:szCs w:val="24"/>
        </w:rPr>
      </w:pPr>
      <w:r w:rsidRPr="00760A69">
        <w:rPr>
          <w:rFonts w:ascii="Times New Roman" w:hAnsi="Times New Roman"/>
          <w:color w:val="000000"/>
          <w:sz w:val="24"/>
          <w:szCs w:val="24"/>
        </w:rPr>
        <w:t xml:space="preserve">Zamawiający zobowiązuje się do dokonywania zapłaty wynagrodzenia określonego w §3 niniejszej umowy przelewem na konto wykonawcy podane w fakturze w terminie do 21 dni </w:t>
      </w:r>
      <w:r w:rsidRPr="00760A69">
        <w:rPr>
          <w:rFonts w:ascii="Times New Roman" w:hAnsi="Times New Roman"/>
          <w:color w:val="000000"/>
          <w:sz w:val="24"/>
          <w:szCs w:val="24"/>
        </w:rPr>
        <w:br/>
        <w:t>od dnia wystawienia faktury, termin doręczenia faktury do siedziby Zamawiającego nie może być dłuższy  niż 10 dni od dnia jej wystawienia.</w:t>
      </w:r>
    </w:p>
    <w:p w:rsidR="006F6A63" w:rsidRPr="00760A69" w:rsidRDefault="006F6A63" w:rsidP="001F302F">
      <w:pPr>
        <w:numPr>
          <w:ilvl w:val="0"/>
          <w:numId w:val="19"/>
        </w:numPr>
        <w:spacing w:after="0" w:line="240" w:lineRule="auto"/>
        <w:ind w:left="0" w:hanging="284"/>
        <w:jc w:val="both"/>
        <w:rPr>
          <w:rFonts w:ascii="Times New Roman" w:hAnsi="Times New Roman"/>
          <w:color w:val="000000"/>
          <w:sz w:val="24"/>
          <w:szCs w:val="24"/>
        </w:rPr>
      </w:pPr>
      <w:r w:rsidRPr="00760A69">
        <w:rPr>
          <w:rFonts w:ascii="Times New Roman" w:hAnsi="Times New Roman"/>
          <w:color w:val="000000"/>
          <w:sz w:val="24"/>
          <w:szCs w:val="24"/>
        </w:rPr>
        <w:t>Podstawą do wystawienia faktury będzie podpisany przez przedstawiciela Zamawiającego protokół odbioru usługi.</w:t>
      </w:r>
    </w:p>
    <w:p w:rsidR="006F6A63" w:rsidRPr="00760A69" w:rsidRDefault="006F6A63" w:rsidP="001F302F">
      <w:pPr>
        <w:numPr>
          <w:ilvl w:val="0"/>
          <w:numId w:val="19"/>
        </w:numPr>
        <w:spacing w:after="0" w:line="240" w:lineRule="auto"/>
        <w:ind w:left="0" w:hanging="284"/>
        <w:jc w:val="both"/>
        <w:rPr>
          <w:rFonts w:ascii="Times New Roman" w:hAnsi="Times New Roman"/>
          <w:color w:val="000000"/>
          <w:sz w:val="24"/>
          <w:szCs w:val="24"/>
        </w:rPr>
      </w:pPr>
      <w:r w:rsidRPr="00760A69">
        <w:rPr>
          <w:rFonts w:ascii="Times New Roman" w:hAnsi="Times New Roman"/>
          <w:color w:val="000000"/>
          <w:sz w:val="24"/>
          <w:szCs w:val="24"/>
        </w:rPr>
        <w:t>Za datę zapłaty uznaje się datę obciążenia rachunku bankowego Zamawiającego.</w:t>
      </w:r>
    </w:p>
    <w:p w:rsidR="006F6A63" w:rsidRPr="00760A69" w:rsidRDefault="006F6A63" w:rsidP="001F302F">
      <w:pPr>
        <w:numPr>
          <w:ilvl w:val="0"/>
          <w:numId w:val="19"/>
        </w:numPr>
        <w:spacing w:after="0" w:line="240" w:lineRule="auto"/>
        <w:ind w:left="0" w:hanging="284"/>
        <w:jc w:val="both"/>
        <w:rPr>
          <w:rFonts w:ascii="Times New Roman" w:hAnsi="Times New Roman"/>
          <w:color w:val="000000"/>
          <w:sz w:val="24"/>
          <w:szCs w:val="24"/>
        </w:rPr>
      </w:pPr>
      <w:r w:rsidRPr="00760A69">
        <w:rPr>
          <w:rFonts w:ascii="Times New Roman" w:hAnsi="Times New Roman"/>
          <w:sz w:val="24"/>
          <w:szCs w:val="24"/>
        </w:rPr>
        <w:t xml:space="preserve">Wynagrodzenie należne wykonawcy w danym okresie rozrachunkowym zostanie pomniejszone </w:t>
      </w:r>
      <w:r w:rsidRPr="00760A69">
        <w:rPr>
          <w:rFonts w:ascii="Times New Roman" w:hAnsi="Times New Roman"/>
          <w:sz w:val="24"/>
          <w:szCs w:val="24"/>
        </w:rPr>
        <w:br/>
        <w:t>o ewentualne kary, które zostaną naliczone i udokumentowane przez zamawiającego.</w:t>
      </w:r>
    </w:p>
    <w:p w:rsidR="00BC0C6F" w:rsidRDefault="00BC0C6F">
      <w:pPr>
        <w:rPr>
          <w:rFonts w:ascii="Times New Roman" w:hAnsi="Times New Roman"/>
          <w:b/>
          <w:color w:val="000000"/>
          <w:sz w:val="24"/>
          <w:szCs w:val="24"/>
        </w:rPr>
      </w:pPr>
      <w:r>
        <w:rPr>
          <w:rFonts w:ascii="Times New Roman" w:hAnsi="Times New Roman"/>
          <w:b/>
          <w:color w:val="000000"/>
          <w:sz w:val="24"/>
          <w:szCs w:val="24"/>
        </w:rPr>
        <w:br w:type="page"/>
      </w:r>
    </w:p>
    <w:p w:rsidR="006F6A63" w:rsidRPr="00760A69" w:rsidRDefault="006F6A63" w:rsidP="0073354F">
      <w:pPr>
        <w:spacing w:before="240"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lastRenderedPageBreak/>
        <w:t>§ 6</w:t>
      </w:r>
    </w:p>
    <w:p w:rsidR="006F6A63" w:rsidRPr="00760A69" w:rsidRDefault="006F6A63" w:rsidP="006F6A63">
      <w:pPr>
        <w:spacing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t>Kary umowne</w:t>
      </w:r>
    </w:p>
    <w:p w:rsidR="0073354F" w:rsidRDefault="006F6A63" w:rsidP="001F302F">
      <w:pPr>
        <w:pStyle w:val="Akapitzlist"/>
        <w:numPr>
          <w:ilvl w:val="0"/>
          <w:numId w:val="23"/>
        </w:numPr>
        <w:spacing w:after="0" w:line="240" w:lineRule="auto"/>
        <w:ind w:left="0" w:hanging="284"/>
        <w:jc w:val="both"/>
        <w:rPr>
          <w:rFonts w:ascii="Times New Roman" w:hAnsi="Times New Roman"/>
          <w:color w:val="000000"/>
          <w:sz w:val="24"/>
          <w:szCs w:val="24"/>
        </w:rPr>
      </w:pPr>
      <w:r w:rsidRPr="0073354F">
        <w:rPr>
          <w:rFonts w:ascii="Times New Roman" w:hAnsi="Times New Roman"/>
          <w:color w:val="000000"/>
          <w:sz w:val="24"/>
          <w:szCs w:val="24"/>
        </w:rPr>
        <w:t>Zamawiający ma prawo rozwiązać umowę ze skutkiem natychmiastowym bez ponoszen</w:t>
      </w:r>
      <w:r w:rsidR="0073354F" w:rsidRPr="0073354F">
        <w:rPr>
          <w:rFonts w:ascii="Times New Roman" w:hAnsi="Times New Roman"/>
          <w:color w:val="000000"/>
          <w:sz w:val="24"/>
          <w:szCs w:val="24"/>
        </w:rPr>
        <w:t xml:space="preserve">ia </w:t>
      </w:r>
      <w:r w:rsidRPr="0073354F">
        <w:rPr>
          <w:rFonts w:ascii="Times New Roman" w:hAnsi="Times New Roman"/>
          <w:color w:val="000000"/>
          <w:sz w:val="24"/>
          <w:szCs w:val="24"/>
        </w:rPr>
        <w:t>jakichkolwiek konsekwencji finansowych w przypadku;</w:t>
      </w:r>
      <w:r w:rsidR="0073354F">
        <w:rPr>
          <w:rFonts w:ascii="Times New Roman" w:hAnsi="Times New Roman"/>
          <w:color w:val="000000"/>
          <w:sz w:val="24"/>
          <w:szCs w:val="24"/>
        </w:rPr>
        <w:t xml:space="preserve"> </w:t>
      </w:r>
      <w:r w:rsidR="0073354F">
        <w:rPr>
          <w:rFonts w:ascii="Times New Roman" w:hAnsi="Times New Roman"/>
          <w:color w:val="000000"/>
          <w:sz w:val="24"/>
          <w:szCs w:val="24"/>
        </w:rPr>
        <w:tab/>
      </w:r>
    </w:p>
    <w:p w:rsidR="0073354F" w:rsidRDefault="0073354F" w:rsidP="001F302F">
      <w:pPr>
        <w:pStyle w:val="Akapitzlist"/>
        <w:numPr>
          <w:ilvl w:val="0"/>
          <w:numId w:val="24"/>
        </w:numPr>
        <w:spacing w:after="0" w:line="240" w:lineRule="auto"/>
        <w:jc w:val="both"/>
        <w:rPr>
          <w:rFonts w:ascii="Times New Roman" w:hAnsi="Times New Roman"/>
          <w:color w:val="000000"/>
          <w:sz w:val="24"/>
          <w:szCs w:val="24"/>
        </w:rPr>
      </w:pPr>
      <w:r w:rsidRPr="0073354F">
        <w:rPr>
          <w:rFonts w:ascii="Times New Roman" w:hAnsi="Times New Roman"/>
          <w:color w:val="000000"/>
          <w:sz w:val="24"/>
          <w:szCs w:val="24"/>
        </w:rPr>
        <w:t xml:space="preserve">gdy </w:t>
      </w:r>
      <w:r w:rsidR="006F6A63" w:rsidRPr="0073354F">
        <w:rPr>
          <w:rFonts w:ascii="Times New Roman" w:hAnsi="Times New Roman"/>
          <w:color w:val="000000"/>
          <w:sz w:val="24"/>
          <w:szCs w:val="24"/>
        </w:rPr>
        <w:t>Wykonawca, bez zgody Zamawiającego i / lub niezgodnie z postanowieniami       SIWZ powierzy wykonanie zobowiązań wynikających z umowy osobom trzecim</w:t>
      </w:r>
    </w:p>
    <w:p w:rsidR="0073354F" w:rsidRDefault="006F6A63" w:rsidP="001F302F">
      <w:pPr>
        <w:pStyle w:val="Akapitzlist"/>
        <w:numPr>
          <w:ilvl w:val="0"/>
          <w:numId w:val="24"/>
        </w:numPr>
        <w:spacing w:after="0" w:line="240" w:lineRule="auto"/>
        <w:jc w:val="both"/>
        <w:rPr>
          <w:rFonts w:ascii="Times New Roman" w:hAnsi="Times New Roman"/>
          <w:color w:val="000000"/>
          <w:sz w:val="24"/>
          <w:szCs w:val="24"/>
        </w:rPr>
      </w:pPr>
      <w:r w:rsidRPr="0073354F">
        <w:rPr>
          <w:rFonts w:ascii="Times New Roman" w:hAnsi="Times New Roman"/>
          <w:color w:val="000000"/>
          <w:sz w:val="24"/>
          <w:szCs w:val="24"/>
        </w:rPr>
        <w:t>rażącego zaniedbywania obowiązków określonych w pkt.</w:t>
      </w:r>
    </w:p>
    <w:p w:rsidR="006F6A63" w:rsidRPr="0073354F"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73354F">
        <w:rPr>
          <w:rFonts w:ascii="Times New Roman" w:hAnsi="Times New Roman"/>
          <w:color w:val="000000"/>
          <w:sz w:val="24"/>
          <w:szCs w:val="24"/>
        </w:rPr>
        <w:t>Przez rażące zaniedbywanie obowiązków przez Wykonawcę o którym mowa w pkt 1 należy          rozumieć co najmniej trzykrotne naruszenie niżej wymienionych postanowień w okresie   trwania umowy:</w:t>
      </w:r>
    </w:p>
    <w:p w:rsidR="006F6A63"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 xml:space="preserve">w przypadku niezgodnej z przedstawionym wykazem ilości osób na czas trwania imprezy, lub   stwierdzenia przebywania pracownika Wykonawcy pod wpływem środków odurzających, alkoholu, itp. Ponadto zamawiający naliczy karę w wysokości 500zł za każdą nieobecną osobę lub osobę przebywającą pod wpływem środków odurzających lub alkoholu. </w:t>
      </w:r>
    </w:p>
    <w:p w:rsidR="006F6A63"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 xml:space="preserve">w przypadku braku wymaganej ilości (minimum 1 na każdą kondygnację objętą sprzątaniem podczas imprez) sprawnych środków łączności o określonych parametrach (krótkofalówki </w:t>
      </w:r>
      <w:r w:rsidRPr="0016790B">
        <w:rPr>
          <w:rFonts w:ascii="Times New Roman" w:hAnsi="Times New Roman"/>
          <w:color w:val="000000"/>
          <w:sz w:val="24"/>
          <w:szCs w:val="24"/>
        </w:rPr>
        <w:br/>
        <w:t>o mocy min. 1W). Ponadto zamawiającemu przysługuje prawo do naliczenia kary w wysokości 100zł za każdy stwierdzony przypadek.</w:t>
      </w:r>
    </w:p>
    <w:p w:rsidR="0016790B"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w przypadku niezgodnej ilości osób wyznaczonych do codziennego sprzątania pomieszczeń administracji, przygotowania pomieszczeń na codzienne zajęcia odbywające się na hali wynikające z umów Hali oraz przygotowania czystości płyty głównej przed imprezami sportowymi oraz koncertami (jeżeli osoba wskazana do tego zakresu wykonuje czynności związane ze sprzątaniem imprezowym i po imprezowym będzie uznana za nieobecną). Ponadto Zamawiający naliczy karę w wysokości 500zł za każdą nieobecną osobę lub osobę przebywającą pod wpływem śro</w:t>
      </w:r>
      <w:r w:rsidR="0016790B" w:rsidRPr="0016790B">
        <w:rPr>
          <w:rFonts w:ascii="Times New Roman" w:hAnsi="Times New Roman"/>
          <w:color w:val="000000"/>
          <w:sz w:val="24"/>
          <w:szCs w:val="24"/>
        </w:rPr>
        <w:t>dków odurzających lub alkoholu.</w:t>
      </w:r>
    </w:p>
    <w:p w:rsidR="0016790B"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w przypadku stwierdzenia przez Zamawiającego naruszenia postanowień SIWS w zakresie terminu wykonania prac zleconych związanych z doprowadzeniem obiektu do stanu pożądanego w okresie 6 lub 24h po zakończeniu imprezy. Ponadto Zamawiający ma prawo naliczyć karę w wysokości 500zł z</w:t>
      </w:r>
      <w:r w:rsidR="0016790B">
        <w:rPr>
          <w:rFonts w:ascii="Times New Roman" w:hAnsi="Times New Roman"/>
          <w:color w:val="000000"/>
          <w:sz w:val="24"/>
          <w:szCs w:val="24"/>
        </w:rPr>
        <w:t xml:space="preserve">a każdą godzinę opóźnienia. </w:t>
      </w:r>
      <w:r w:rsidRPr="0016790B">
        <w:rPr>
          <w:rFonts w:ascii="Times New Roman" w:hAnsi="Times New Roman"/>
          <w:color w:val="000000"/>
          <w:sz w:val="24"/>
          <w:szCs w:val="24"/>
        </w:rPr>
        <w:t>Zamawiający zastrzega sobie dodatkow</w:t>
      </w:r>
      <w:r w:rsidR="0016790B">
        <w:rPr>
          <w:rFonts w:ascii="Times New Roman" w:hAnsi="Times New Roman"/>
          <w:color w:val="000000"/>
          <w:sz w:val="24"/>
          <w:szCs w:val="24"/>
        </w:rPr>
        <w:t xml:space="preserve">o prawo </w:t>
      </w:r>
      <w:r w:rsidRPr="0016790B">
        <w:rPr>
          <w:rFonts w:ascii="Times New Roman" w:hAnsi="Times New Roman"/>
          <w:color w:val="000000"/>
          <w:sz w:val="24"/>
          <w:szCs w:val="24"/>
        </w:rPr>
        <w:t>do naliczenia kar umownych w przypadku stwierdzenia uchybień polegających na :</w:t>
      </w:r>
    </w:p>
    <w:p w:rsidR="006F6A63"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zwłoce Wykonawcy w wykonaniu usług związanych z utrzymaniem czystości stwierdzonych przez Zamawiającego w trakcie odbioru obiektu przed imprezą i jednoczesnym nienależytym ich wykonaniem w trakcie dwóch godzin do ich usunięcia. W tym wypadku zamawiający ma prawo naliczyć karę w wysokości 20% wartości brutto zamówienia za daną imprezę.</w:t>
      </w:r>
    </w:p>
    <w:p w:rsidR="0016790B"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-nieprawidłowości w wykonywaniu usług w pomieszczeniach administracji, salach treningowych oraz szatniach Zamawiający naliczy kary w wysokości 200,- zł za każdy stwierd</w:t>
      </w:r>
      <w:r w:rsidR="0016790B" w:rsidRPr="0016790B">
        <w:rPr>
          <w:rFonts w:ascii="Times New Roman" w:hAnsi="Times New Roman"/>
          <w:color w:val="000000"/>
          <w:sz w:val="24"/>
          <w:szCs w:val="24"/>
        </w:rPr>
        <w:t>zony i niepoprawiony przypadek,</w:t>
      </w:r>
    </w:p>
    <w:p w:rsidR="0016790B"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color w:val="000000"/>
          <w:sz w:val="24"/>
          <w:szCs w:val="24"/>
        </w:rPr>
        <w:t xml:space="preserve">braku wymaganych i zatwierdzonych środków czystości oraz papieru. Kara wyniesie 200,-zł za każdy stwierdzony  </w:t>
      </w:r>
      <w:r w:rsidR="0016790B" w:rsidRPr="0016790B">
        <w:rPr>
          <w:rFonts w:ascii="Times New Roman" w:hAnsi="Times New Roman"/>
          <w:color w:val="000000"/>
          <w:sz w:val="24"/>
          <w:szCs w:val="24"/>
        </w:rPr>
        <w:t xml:space="preserve"> przypadek objęty specyfikacją.</w:t>
      </w:r>
    </w:p>
    <w:p w:rsidR="006F6A63" w:rsidRPr="0016790B" w:rsidRDefault="006F6A63" w:rsidP="001F302F">
      <w:pPr>
        <w:pStyle w:val="Akapitzlist"/>
        <w:numPr>
          <w:ilvl w:val="0"/>
          <w:numId w:val="25"/>
        </w:numPr>
        <w:spacing w:after="0" w:line="240" w:lineRule="auto"/>
        <w:jc w:val="both"/>
        <w:rPr>
          <w:rFonts w:ascii="Times New Roman" w:hAnsi="Times New Roman"/>
          <w:color w:val="000000"/>
          <w:sz w:val="24"/>
          <w:szCs w:val="24"/>
        </w:rPr>
      </w:pPr>
      <w:r w:rsidRPr="0016790B">
        <w:rPr>
          <w:rFonts w:ascii="Times New Roman" w:hAnsi="Times New Roman"/>
          <w:sz w:val="24"/>
          <w:szCs w:val="24"/>
        </w:rPr>
        <w:t xml:space="preserve">500zł za każdy stwierdzony przypadek - brak zatrudnienia do wykonania niniejszej umowy osób wykonujących zamówienie na podstawie umowy o pracę </w:t>
      </w:r>
    </w:p>
    <w:p w:rsidR="00BC0C6F" w:rsidRDefault="00BC0C6F">
      <w:pPr>
        <w:rPr>
          <w:rFonts w:ascii="Times New Roman" w:eastAsia="Calibri" w:hAnsi="Times New Roman" w:cs="Times New Roman"/>
          <w:color w:val="000000"/>
          <w:sz w:val="24"/>
          <w:szCs w:val="24"/>
        </w:rPr>
      </w:pPr>
      <w:r>
        <w:rPr>
          <w:rFonts w:ascii="Times New Roman" w:hAnsi="Times New Roman"/>
          <w:color w:val="000000"/>
          <w:sz w:val="24"/>
          <w:szCs w:val="24"/>
        </w:rPr>
        <w:br w:type="page"/>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lastRenderedPageBreak/>
        <w:t xml:space="preserve">Zamawiający zastrzega sobie dodatkowo prawo do naliczania kar umownych w przypadku stwierdzenia uchybień polegających na dwukrotnym niedotrzymaniu warunków umowy w danym okresie rozliczeniowym, potwierdzonych przez Zamawiającego. Wykonawca jest zobowiązany do zapłaty kary umownej w wysokości 10%miesięcznego wynagrodzenia brutto Zamawiającemu.  </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W przypadku rozwiązania umowy ze skutkiem natychmiastowym z winy Wykonawcy Zamawiający naliczy karę w wysokości 10% wartości zamówienia brutto. W odniesieniu do wartości zamówienia wskazanego przez Wykonawcę w złożonej ofercie przetargowej.</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W przypadku uszkodzenia mienia Zamawiającego wynikającego z winy leżącej po stronie pracownika, podczas wykonywanych prac Wykonawca  niezwłocznie we własnym zakresie przywróci je do stanu pierwotnego.  W przeciwnym wypadku Wykonawca zostanie obciążony kosztami jakie poniesie z tego tytułu Zamawiający.</w:t>
      </w:r>
      <w:r w:rsidRPr="00E67CB6">
        <w:rPr>
          <w:rFonts w:ascii="Times New Roman" w:hAnsi="Times New Roman"/>
          <w:color w:val="000000"/>
          <w:sz w:val="24"/>
          <w:szCs w:val="24"/>
        </w:rPr>
        <w:tab/>
      </w:r>
      <w:r w:rsidRPr="00E67CB6">
        <w:rPr>
          <w:rFonts w:ascii="Times New Roman" w:hAnsi="Times New Roman"/>
          <w:color w:val="000000"/>
          <w:sz w:val="24"/>
          <w:szCs w:val="24"/>
        </w:rPr>
        <w:tab/>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Wszelkie zauważone nieprawidłowości lub uszkodzenia na terenie obiektu Wykonawca  zobowiązany jest niezwłocznie zgłosić do przedstawiciela Zamawiającego.</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 xml:space="preserve">W przypadku zwłoki w wykonaniu poszczególnych usług mających wpływ na terminowość rozpoczęcia zajęć w obiekcie przez grupy sportowe lub  imprez organizowanych w obiekcie Wykonawca zostanie obciążony wszelkimi udokumentowanymi roszczeniami z tym związanymi zgłoszonymi przez podmioty wynajmujące lub korzystające z obiektu jak również roszczeniami Zamawiającego. </w:t>
      </w:r>
      <w:r w:rsidR="00E67CB6">
        <w:rPr>
          <w:rFonts w:ascii="Times New Roman" w:hAnsi="Times New Roman"/>
          <w:color w:val="000000"/>
          <w:sz w:val="24"/>
          <w:szCs w:val="24"/>
        </w:rPr>
        <w:tab/>
      </w:r>
      <w:r w:rsidR="00E67CB6">
        <w:rPr>
          <w:rFonts w:ascii="Times New Roman" w:hAnsi="Times New Roman"/>
          <w:color w:val="000000"/>
          <w:sz w:val="24"/>
          <w:szCs w:val="24"/>
        </w:rPr>
        <w:tab/>
      </w:r>
      <w:r w:rsidR="00E67CB6">
        <w:rPr>
          <w:rFonts w:ascii="Times New Roman" w:hAnsi="Times New Roman"/>
          <w:color w:val="000000"/>
          <w:sz w:val="24"/>
          <w:szCs w:val="24"/>
        </w:rPr>
        <w:tab/>
      </w:r>
      <w:r w:rsidR="00E67CB6">
        <w:rPr>
          <w:rFonts w:ascii="Times New Roman" w:hAnsi="Times New Roman"/>
          <w:color w:val="000000"/>
          <w:sz w:val="24"/>
          <w:szCs w:val="24"/>
        </w:rPr>
        <w:tab/>
      </w:r>
      <w:r w:rsidR="00E67CB6">
        <w:rPr>
          <w:rFonts w:ascii="Times New Roman" w:hAnsi="Times New Roman"/>
          <w:color w:val="000000"/>
          <w:sz w:val="24"/>
          <w:szCs w:val="24"/>
        </w:rPr>
        <w:tab/>
      </w:r>
      <w:r w:rsidR="00E67CB6">
        <w:rPr>
          <w:rFonts w:ascii="Times New Roman" w:hAnsi="Times New Roman"/>
          <w:color w:val="000000"/>
          <w:sz w:val="24"/>
          <w:szCs w:val="24"/>
        </w:rPr>
        <w:tab/>
      </w:r>
      <w:r w:rsidRPr="00E67CB6">
        <w:rPr>
          <w:rFonts w:ascii="Times New Roman" w:hAnsi="Times New Roman"/>
          <w:color w:val="000000"/>
          <w:sz w:val="24"/>
          <w:szCs w:val="24"/>
        </w:rPr>
        <w:tab/>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Cz</w:t>
      </w:r>
      <w:r w:rsidR="00E67CB6">
        <w:rPr>
          <w:rFonts w:ascii="Times New Roman" w:hAnsi="Times New Roman"/>
          <w:color w:val="000000"/>
          <w:sz w:val="24"/>
          <w:szCs w:val="24"/>
        </w:rPr>
        <w:t>a</w:t>
      </w:r>
      <w:r w:rsidRPr="00E67CB6">
        <w:rPr>
          <w:rFonts w:ascii="Times New Roman" w:hAnsi="Times New Roman"/>
          <w:color w:val="000000"/>
          <w:sz w:val="24"/>
          <w:szCs w:val="24"/>
        </w:rPr>
        <w:t xml:space="preserve">s reakcji służb sprzątających na zgłaszane uwagi i wykonanie poprawnie </w:t>
      </w:r>
      <w:r w:rsidRPr="00E67CB6">
        <w:rPr>
          <w:rFonts w:ascii="Times New Roman" w:hAnsi="Times New Roman"/>
          <w:color w:val="000000"/>
          <w:sz w:val="24"/>
          <w:szCs w:val="24"/>
        </w:rPr>
        <w:br/>
        <w:t>kwestionowanego zakresu prac wynosi 15 minut od chwili zgłoszenia.</w:t>
      </w:r>
      <w:r w:rsidRPr="00E67CB6">
        <w:rPr>
          <w:rFonts w:ascii="Times New Roman" w:hAnsi="Times New Roman"/>
          <w:color w:val="000000"/>
          <w:sz w:val="24"/>
          <w:szCs w:val="24"/>
        </w:rPr>
        <w:tab/>
      </w:r>
      <w:r w:rsidRPr="00E67CB6">
        <w:rPr>
          <w:rFonts w:ascii="Times New Roman" w:hAnsi="Times New Roman"/>
          <w:color w:val="000000"/>
          <w:sz w:val="24"/>
          <w:szCs w:val="24"/>
        </w:rPr>
        <w:tab/>
      </w:r>
      <w:r w:rsidRPr="00E67CB6">
        <w:rPr>
          <w:rFonts w:ascii="Times New Roman" w:hAnsi="Times New Roman"/>
          <w:color w:val="000000"/>
          <w:sz w:val="24"/>
          <w:szCs w:val="24"/>
        </w:rPr>
        <w:tab/>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 xml:space="preserve">Wszelkie nieprawidłowości związane z utrzymaniem czystości zgłaszane będą przez osobę </w:t>
      </w:r>
      <w:r w:rsidRPr="00E67CB6">
        <w:rPr>
          <w:rFonts w:ascii="Times New Roman" w:hAnsi="Times New Roman"/>
          <w:color w:val="000000"/>
          <w:sz w:val="24"/>
          <w:szCs w:val="24"/>
        </w:rPr>
        <w:br/>
        <w:t>upoważnioną z ramienia Zamawiającego kierownikowi grupy sprzątającej lub bezpośrednio przy udziale przedstawiciela Wykonawcy ustnie, elektronicznie za pomocą dokumentacji fotograficznej lub filmowej.</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W przypadku nałożenia kary przez organ kontroli zewnętrznej na Zamawiającego za nienależyty stan czystości, karą zostaje obciążony wykonawca i  zobowiązany jest do natychmiastowego usunięcia ujawnionych nieprawidłowości.</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color w:val="000000"/>
          <w:sz w:val="24"/>
          <w:szCs w:val="24"/>
        </w:rPr>
        <w:t xml:space="preserve">Wykonawca zobowiązany jest do natychmiastowej zmiany osoby sprzątającej na inną, </w:t>
      </w:r>
      <w:r w:rsidRPr="00E67CB6">
        <w:rPr>
          <w:rFonts w:ascii="Times New Roman" w:hAnsi="Times New Roman"/>
          <w:color w:val="000000"/>
          <w:sz w:val="24"/>
          <w:szCs w:val="24"/>
        </w:rPr>
        <w:br/>
        <w:t>w przypadku uzasadnionych uwag kierowanych przez Zamawiającego.  Wniosek nie wymaga formy pisemnej.</w:t>
      </w:r>
    </w:p>
    <w:p w:rsidR="006F6A63" w:rsidRPr="00E67CB6" w:rsidRDefault="006F6A63" w:rsidP="001F302F">
      <w:pPr>
        <w:pStyle w:val="Akapitzlist"/>
        <w:numPr>
          <w:ilvl w:val="0"/>
          <w:numId w:val="23"/>
        </w:numPr>
        <w:spacing w:before="240" w:after="0" w:line="240" w:lineRule="auto"/>
        <w:ind w:left="0" w:hanging="426"/>
        <w:jc w:val="both"/>
        <w:rPr>
          <w:rFonts w:ascii="Times New Roman" w:hAnsi="Times New Roman"/>
          <w:color w:val="000000"/>
          <w:sz w:val="24"/>
          <w:szCs w:val="24"/>
        </w:rPr>
      </w:pPr>
      <w:r w:rsidRPr="00E67CB6">
        <w:rPr>
          <w:rFonts w:ascii="Times New Roman" w:hAnsi="Times New Roman"/>
          <w:sz w:val="24"/>
          <w:szCs w:val="24"/>
        </w:rPr>
        <w:t>Niezależnie od przewidzianych powyżej kar umownych strony mogą dochodzić odszkodowania przewyższającego wysokość kar umownych na zasadach ogólnych.</w:t>
      </w:r>
    </w:p>
    <w:p w:rsidR="006F6A63" w:rsidRPr="00760A69" w:rsidRDefault="006F6A63" w:rsidP="00E67CB6">
      <w:pPr>
        <w:tabs>
          <w:tab w:val="left" w:pos="390"/>
          <w:tab w:val="center" w:pos="4536"/>
        </w:tabs>
        <w:spacing w:before="240" w:after="0" w:line="240" w:lineRule="auto"/>
        <w:rPr>
          <w:rFonts w:ascii="Times New Roman" w:hAnsi="Times New Roman"/>
          <w:b/>
          <w:color w:val="000000"/>
          <w:sz w:val="24"/>
          <w:szCs w:val="24"/>
        </w:rPr>
      </w:pPr>
      <w:r w:rsidRPr="00760A69">
        <w:rPr>
          <w:rFonts w:ascii="Times New Roman" w:hAnsi="Times New Roman"/>
          <w:b/>
          <w:color w:val="000000"/>
          <w:sz w:val="24"/>
          <w:szCs w:val="24"/>
        </w:rPr>
        <w:tab/>
      </w:r>
      <w:r w:rsidRPr="00760A69">
        <w:rPr>
          <w:rFonts w:ascii="Times New Roman" w:hAnsi="Times New Roman"/>
          <w:b/>
          <w:color w:val="000000"/>
          <w:sz w:val="24"/>
          <w:szCs w:val="24"/>
        </w:rPr>
        <w:tab/>
        <w:t>§ 7</w:t>
      </w:r>
    </w:p>
    <w:p w:rsidR="006F6A63" w:rsidRPr="00760A69" w:rsidRDefault="006F6A63" w:rsidP="001F302F">
      <w:pPr>
        <w:numPr>
          <w:ilvl w:val="0"/>
          <w:numId w:val="21"/>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W sprawach nieuregulowanych w niniejszej umowie stosuje się przepisy Kodeksu  Cywilnego oraz ustawy Prawo zamówień publicznych.</w:t>
      </w:r>
    </w:p>
    <w:p w:rsidR="006F6A63" w:rsidRPr="00760A69" w:rsidRDefault="006F6A63" w:rsidP="001F302F">
      <w:pPr>
        <w:numPr>
          <w:ilvl w:val="0"/>
          <w:numId w:val="21"/>
        </w:numPr>
        <w:spacing w:after="0" w:line="240" w:lineRule="auto"/>
        <w:ind w:left="0"/>
        <w:jc w:val="both"/>
        <w:rPr>
          <w:rFonts w:ascii="Times New Roman" w:hAnsi="Times New Roman"/>
          <w:color w:val="000000"/>
          <w:sz w:val="24"/>
          <w:szCs w:val="24"/>
        </w:rPr>
      </w:pPr>
      <w:r w:rsidRPr="00760A69">
        <w:rPr>
          <w:rFonts w:ascii="Times New Roman" w:hAnsi="Times New Roman"/>
          <w:sz w:val="24"/>
          <w:szCs w:val="24"/>
        </w:rPr>
        <w:t xml:space="preserve">Sądem właściwym dla rozstrzygania sporów pomiędzy stronami będzie Sąd właściwy </w:t>
      </w:r>
      <w:r w:rsidRPr="00760A69">
        <w:rPr>
          <w:rFonts w:ascii="Times New Roman" w:hAnsi="Times New Roman"/>
          <w:sz w:val="24"/>
          <w:szCs w:val="24"/>
        </w:rPr>
        <w:br/>
        <w:t>dla siedziby Zamawiającego</w:t>
      </w:r>
    </w:p>
    <w:p w:rsidR="00BC0C6F" w:rsidRDefault="00BC0C6F">
      <w:pPr>
        <w:rPr>
          <w:rFonts w:ascii="Times New Roman" w:hAnsi="Times New Roman"/>
          <w:b/>
          <w:color w:val="000000"/>
          <w:sz w:val="24"/>
          <w:szCs w:val="24"/>
        </w:rPr>
      </w:pPr>
      <w:r>
        <w:rPr>
          <w:rFonts w:ascii="Times New Roman" w:hAnsi="Times New Roman"/>
          <w:b/>
          <w:color w:val="000000"/>
          <w:sz w:val="24"/>
          <w:szCs w:val="24"/>
        </w:rPr>
        <w:br w:type="page"/>
      </w:r>
    </w:p>
    <w:p w:rsidR="006F6A63" w:rsidRPr="00760A69" w:rsidRDefault="006F6A63" w:rsidP="007863AA">
      <w:pPr>
        <w:spacing w:before="240" w:after="0" w:line="240" w:lineRule="auto"/>
        <w:jc w:val="center"/>
        <w:rPr>
          <w:rFonts w:ascii="Times New Roman" w:hAnsi="Times New Roman"/>
          <w:b/>
          <w:color w:val="000000"/>
          <w:sz w:val="24"/>
          <w:szCs w:val="24"/>
        </w:rPr>
      </w:pPr>
      <w:r w:rsidRPr="00760A69">
        <w:rPr>
          <w:rFonts w:ascii="Times New Roman" w:hAnsi="Times New Roman"/>
          <w:b/>
          <w:color w:val="000000"/>
          <w:sz w:val="24"/>
          <w:szCs w:val="24"/>
        </w:rPr>
        <w:lastRenderedPageBreak/>
        <w:t>§ 8</w:t>
      </w:r>
    </w:p>
    <w:p w:rsidR="006F6A63" w:rsidRPr="00760A69" w:rsidRDefault="006F6A63" w:rsidP="006F6A63">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Umowę sporządzono w dwóch jednobrzmiących egzemplarzach po jednym dla każdej ze stron.</w:t>
      </w:r>
    </w:p>
    <w:p w:rsidR="006F6A63" w:rsidRPr="00760A69" w:rsidRDefault="006F6A63" w:rsidP="00BC0C6F">
      <w:pPr>
        <w:spacing w:before="240" w:after="0" w:line="240" w:lineRule="auto"/>
        <w:ind w:left="-284" w:firstLine="284"/>
        <w:jc w:val="both"/>
        <w:rPr>
          <w:rFonts w:ascii="Times New Roman" w:hAnsi="Times New Roman"/>
          <w:color w:val="000000"/>
          <w:sz w:val="24"/>
          <w:szCs w:val="24"/>
        </w:rPr>
      </w:pPr>
      <w:r w:rsidRPr="00760A69">
        <w:rPr>
          <w:rFonts w:ascii="Times New Roman" w:hAnsi="Times New Roman"/>
          <w:color w:val="000000"/>
          <w:sz w:val="24"/>
          <w:szCs w:val="24"/>
        </w:rPr>
        <w:t>Załączniki:</w:t>
      </w:r>
    </w:p>
    <w:p w:rsidR="006F6A63" w:rsidRPr="00BC0C6F" w:rsidRDefault="006F6A63" w:rsidP="001F302F">
      <w:pPr>
        <w:pStyle w:val="Akapitzlist"/>
        <w:numPr>
          <w:ilvl w:val="0"/>
          <w:numId w:val="26"/>
        </w:numPr>
        <w:spacing w:after="0" w:line="240" w:lineRule="auto"/>
        <w:jc w:val="both"/>
        <w:rPr>
          <w:rFonts w:ascii="Times New Roman" w:hAnsi="Times New Roman"/>
          <w:color w:val="000000"/>
          <w:sz w:val="24"/>
          <w:szCs w:val="24"/>
        </w:rPr>
      </w:pPr>
      <w:r w:rsidRPr="00BC0C6F">
        <w:rPr>
          <w:rFonts w:ascii="Times New Roman" w:hAnsi="Times New Roman"/>
          <w:color w:val="000000"/>
          <w:sz w:val="24"/>
          <w:szCs w:val="24"/>
        </w:rPr>
        <w:t>Opis zamówienia</w:t>
      </w:r>
    </w:p>
    <w:p w:rsidR="006F6A63" w:rsidRPr="00BC0C6F" w:rsidRDefault="006F6A63" w:rsidP="001F302F">
      <w:pPr>
        <w:pStyle w:val="Akapitzlist"/>
        <w:numPr>
          <w:ilvl w:val="0"/>
          <w:numId w:val="26"/>
        </w:numPr>
        <w:spacing w:after="0" w:line="240" w:lineRule="auto"/>
        <w:jc w:val="both"/>
        <w:rPr>
          <w:rFonts w:ascii="Times New Roman" w:hAnsi="Times New Roman"/>
          <w:color w:val="000000"/>
          <w:sz w:val="24"/>
          <w:szCs w:val="24"/>
        </w:rPr>
      </w:pPr>
      <w:r w:rsidRPr="00BC0C6F">
        <w:rPr>
          <w:rFonts w:ascii="Times New Roman" w:hAnsi="Times New Roman"/>
          <w:color w:val="000000"/>
          <w:sz w:val="24"/>
          <w:szCs w:val="24"/>
        </w:rPr>
        <w:t>Wykaz osób</w:t>
      </w:r>
    </w:p>
    <w:p w:rsidR="006F6A63" w:rsidRPr="00BC0C6F" w:rsidRDefault="006F6A63" w:rsidP="001F302F">
      <w:pPr>
        <w:pStyle w:val="Akapitzlist"/>
        <w:numPr>
          <w:ilvl w:val="0"/>
          <w:numId w:val="26"/>
        </w:numPr>
        <w:spacing w:after="0" w:line="240" w:lineRule="auto"/>
        <w:jc w:val="both"/>
        <w:rPr>
          <w:rFonts w:ascii="Times New Roman" w:hAnsi="Times New Roman"/>
          <w:color w:val="000000"/>
          <w:sz w:val="24"/>
          <w:szCs w:val="24"/>
        </w:rPr>
      </w:pPr>
      <w:r w:rsidRPr="00BC0C6F">
        <w:rPr>
          <w:rFonts w:ascii="Times New Roman" w:hAnsi="Times New Roman"/>
          <w:color w:val="000000"/>
          <w:sz w:val="24"/>
          <w:szCs w:val="24"/>
        </w:rPr>
        <w:t>Polisa OC</w:t>
      </w:r>
    </w:p>
    <w:p w:rsidR="006F6A63" w:rsidRDefault="006F6A63" w:rsidP="006F6A63">
      <w:pPr>
        <w:spacing w:after="0" w:line="240" w:lineRule="auto"/>
        <w:jc w:val="both"/>
        <w:rPr>
          <w:rFonts w:ascii="Times New Roman" w:hAnsi="Times New Roman"/>
          <w:color w:val="000000"/>
          <w:sz w:val="24"/>
          <w:szCs w:val="24"/>
        </w:rPr>
      </w:pPr>
    </w:p>
    <w:p w:rsidR="00BC0C6F" w:rsidRDefault="00BC0C6F" w:rsidP="006F6A63">
      <w:pPr>
        <w:spacing w:after="0" w:line="240" w:lineRule="auto"/>
        <w:jc w:val="both"/>
        <w:rPr>
          <w:rFonts w:ascii="Times New Roman" w:hAnsi="Times New Roman"/>
          <w:color w:val="000000"/>
          <w:sz w:val="24"/>
          <w:szCs w:val="24"/>
        </w:rPr>
      </w:pPr>
    </w:p>
    <w:p w:rsidR="00BC0C6F" w:rsidRDefault="00BC0C6F" w:rsidP="006F6A63">
      <w:pPr>
        <w:spacing w:after="0" w:line="240" w:lineRule="auto"/>
        <w:jc w:val="both"/>
        <w:rPr>
          <w:rFonts w:ascii="Times New Roman" w:hAnsi="Times New Roman"/>
          <w:color w:val="000000"/>
          <w:sz w:val="24"/>
          <w:szCs w:val="24"/>
        </w:rPr>
      </w:pPr>
    </w:p>
    <w:p w:rsidR="00BC0C6F" w:rsidRDefault="00BC0C6F" w:rsidP="006F6A63">
      <w:pPr>
        <w:spacing w:after="0" w:line="240" w:lineRule="auto"/>
        <w:jc w:val="both"/>
        <w:rPr>
          <w:rFonts w:ascii="Times New Roman" w:hAnsi="Times New Roman"/>
          <w:color w:val="000000"/>
          <w:sz w:val="24"/>
          <w:szCs w:val="24"/>
        </w:rPr>
      </w:pPr>
    </w:p>
    <w:p w:rsidR="00BC0C6F" w:rsidRDefault="00BC0C6F" w:rsidP="006F6A63">
      <w:pPr>
        <w:spacing w:after="0" w:line="240" w:lineRule="auto"/>
        <w:jc w:val="both"/>
        <w:rPr>
          <w:rFonts w:ascii="Times New Roman" w:hAnsi="Times New Roman"/>
          <w:color w:val="000000"/>
          <w:sz w:val="24"/>
          <w:szCs w:val="24"/>
        </w:rPr>
      </w:pPr>
    </w:p>
    <w:p w:rsidR="00BC0C6F" w:rsidRDefault="00BC0C6F" w:rsidP="006F6A63">
      <w:pPr>
        <w:spacing w:after="0" w:line="240" w:lineRule="auto"/>
        <w:jc w:val="both"/>
        <w:rPr>
          <w:rFonts w:ascii="Times New Roman" w:hAnsi="Times New Roman"/>
          <w:color w:val="000000"/>
          <w:sz w:val="24"/>
          <w:szCs w:val="24"/>
        </w:rPr>
      </w:pPr>
    </w:p>
    <w:p w:rsidR="00BC0C6F" w:rsidRPr="00760A69" w:rsidRDefault="00BC0C6F" w:rsidP="006F6A63">
      <w:pPr>
        <w:spacing w:after="0" w:line="240" w:lineRule="auto"/>
        <w:jc w:val="both"/>
        <w:rPr>
          <w:rFonts w:ascii="Times New Roman" w:hAnsi="Times New Roman"/>
          <w:color w:val="000000"/>
          <w:sz w:val="24"/>
          <w:szCs w:val="24"/>
        </w:rPr>
      </w:pPr>
    </w:p>
    <w:p w:rsidR="006F6A63" w:rsidRPr="00760A69" w:rsidRDefault="00BC0C6F" w:rsidP="006F6A63">
      <w:pPr>
        <w:spacing w:after="0" w:line="240" w:lineRule="auto"/>
        <w:rPr>
          <w:rFonts w:ascii="Times New Roman" w:hAnsi="Times New Roman"/>
          <w:color w:val="000000"/>
          <w:sz w:val="24"/>
          <w:szCs w:val="24"/>
        </w:rPr>
      </w:pPr>
      <w:r>
        <w:rPr>
          <w:rFonts w:ascii="Times New Roman" w:hAnsi="Times New Roman"/>
          <w:color w:val="000000"/>
          <w:sz w:val="24"/>
          <w:szCs w:val="24"/>
        </w:rPr>
        <w:t>Wykonawca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6F6A63" w:rsidRPr="00760A69">
        <w:rPr>
          <w:rFonts w:ascii="Times New Roman" w:hAnsi="Times New Roman"/>
          <w:color w:val="000000"/>
          <w:sz w:val="24"/>
          <w:szCs w:val="24"/>
        </w:rPr>
        <w:t>Zamawiający</w:t>
      </w:r>
    </w:p>
    <w:p w:rsidR="005D15CC" w:rsidRDefault="005D15CC">
      <w:pPr>
        <w:rPr>
          <w:rFonts w:ascii="Times New Roman" w:hAnsi="Times New Roman" w:cs="Times New Roman"/>
          <w:sz w:val="24"/>
          <w:szCs w:val="24"/>
        </w:rPr>
      </w:pPr>
      <w:r>
        <w:rPr>
          <w:rFonts w:ascii="Times New Roman" w:hAnsi="Times New Roman" w:cs="Times New Roman"/>
          <w:sz w:val="24"/>
          <w:szCs w:val="24"/>
        </w:rPr>
        <w:br w:type="page"/>
      </w:r>
    </w:p>
    <w:p w:rsidR="005D15CC" w:rsidRPr="005D15CC" w:rsidRDefault="005D15CC" w:rsidP="005D15CC">
      <w:pPr>
        <w:autoSpaceDE w:val="0"/>
        <w:autoSpaceDN w:val="0"/>
        <w:adjustRightInd w:val="0"/>
        <w:spacing w:after="0" w:line="240" w:lineRule="auto"/>
        <w:jc w:val="both"/>
        <w:rPr>
          <w:rFonts w:ascii="Times New Roman" w:hAnsi="Times New Roman"/>
          <w:sz w:val="24"/>
          <w:szCs w:val="24"/>
          <w:u w:val="single"/>
        </w:rPr>
      </w:pPr>
      <w:r w:rsidRPr="005D15CC">
        <w:rPr>
          <w:rFonts w:ascii="Times New Roman" w:hAnsi="Times New Roman"/>
          <w:sz w:val="24"/>
          <w:szCs w:val="24"/>
          <w:u w:val="single"/>
        </w:rPr>
        <w:lastRenderedPageBreak/>
        <w:t>Szczegółowy opis zamówienia.</w:t>
      </w:r>
    </w:p>
    <w:p w:rsidR="005D15CC" w:rsidRPr="00760A69" w:rsidRDefault="005D15CC" w:rsidP="005D15CC">
      <w:pPr>
        <w:autoSpaceDE w:val="0"/>
        <w:autoSpaceDN w:val="0"/>
        <w:adjustRightInd w:val="0"/>
        <w:spacing w:after="0" w:line="240" w:lineRule="auto"/>
        <w:jc w:val="both"/>
        <w:rPr>
          <w:rFonts w:ascii="Times New Roman" w:hAnsi="Times New Roman"/>
          <w:sz w:val="20"/>
          <w:szCs w:val="20"/>
        </w:rPr>
      </w:pPr>
    </w:p>
    <w:p w:rsidR="005D15CC" w:rsidRPr="00760A69" w:rsidRDefault="005D15CC" w:rsidP="001F302F">
      <w:pPr>
        <w:keepNext/>
        <w:numPr>
          <w:ilvl w:val="0"/>
          <w:numId w:val="27"/>
        </w:numPr>
        <w:spacing w:after="0" w:line="240" w:lineRule="auto"/>
        <w:ind w:left="0"/>
        <w:outlineLvl w:val="1"/>
        <w:rPr>
          <w:rFonts w:ascii="Times New Roman" w:eastAsia="Times New Roman" w:hAnsi="Times New Roman"/>
          <w:b/>
          <w:sz w:val="24"/>
          <w:szCs w:val="20"/>
          <w:lang w:eastAsia="pl-PL"/>
        </w:rPr>
      </w:pPr>
      <w:r w:rsidRPr="00760A69">
        <w:rPr>
          <w:rFonts w:ascii="Times New Roman" w:eastAsia="Times New Roman" w:hAnsi="Times New Roman"/>
          <w:b/>
          <w:sz w:val="24"/>
          <w:szCs w:val="20"/>
          <w:lang w:eastAsia="pl-PL"/>
        </w:rPr>
        <w:t>Główne prace w ramach zamówienia ze względu na ich zakres i częstotliwość wykonywania zostały podzielone na dwa zakresy :</w:t>
      </w:r>
    </w:p>
    <w:p w:rsidR="005D15CC" w:rsidRPr="00760A69" w:rsidRDefault="005D15CC" w:rsidP="001F302F">
      <w:pPr>
        <w:numPr>
          <w:ilvl w:val="0"/>
          <w:numId w:val="33"/>
        </w:numPr>
        <w:spacing w:after="0" w:line="240" w:lineRule="auto"/>
        <w:ind w:left="0"/>
        <w:rPr>
          <w:rFonts w:ascii="Times New Roman" w:hAnsi="Times New Roman"/>
          <w:b/>
          <w:sz w:val="24"/>
        </w:rPr>
      </w:pPr>
      <w:r w:rsidRPr="00760A69">
        <w:rPr>
          <w:rFonts w:ascii="Times New Roman" w:hAnsi="Times New Roman"/>
          <w:b/>
          <w:sz w:val="24"/>
        </w:rPr>
        <w:t xml:space="preserve">Sprzątanie codzienne w skład którego wchodzą: </w:t>
      </w:r>
    </w:p>
    <w:p w:rsidR="005D15CC" w:rsidRPr="00760A69" w:rsidRDefault="005D15CC" w:rsidP="001F302F">
      <w:pPr>
        <w:numPr>
          <w:ilvl w:val="0"/>
          <w:numId w:val="28"/>
        </w:numPr>
        <w:spacing w:after="0" w:line="240" w:lineRule="auto"/>
        <w:ind w:left="0"/>
        <w:rPr>
          <w:rFonts w:ascii="Times New Roman" w:hAnsi="Times New Roman"/>
        </w:rPr>
      </w:pPr>
      <w:r w:rsidRPr="00760A69">
        <w:rPr>
          <w:rFonts w:ascii="Times New Roman" w:hAnsi="Times New Roman"/>
        </w:rPr>
        <w:t>Sprzątanie administracji - zakres: codziennie oraz 2 razy w tygodniu odkurzanie wg poniższego  zestawienia  (rozliczenie ryczałt);</w:t>
      </w:r>
    </w:p>
    <w:p w:rsidR="005D15CC" w:rsidRPr="00760A69" w:rsidRDefault="005D15CC" w:rsidP="001F302F">
      <w:pPr>
        <w:numPr>
          <w:ilvl w:val="0"/>
          <w:numId w:val="28"/>
        </w:numPr>
        <w:spacing w:after="0" w:line="240" w:lineRule="auto"/>
        <w:ind w:left="0"/>
        <w:rPr>
          <w:rFonts w:ascii="Times New Roman" w:hAnsi="Times New Roman"/>
        </w:rPr>
      </w:pPr>
      <w:r w:rsidRPr="00760A69">
        <w:rPr>
          <w:rFonts w:ascii="Times New Roman" w:hAnsi="Times New Roman"/>
        </w:rPr>
        <w:t>Sprzątanie treningowe –  codziennie (ryczałt);</w:t>
      </w:r>
    </w:p>
    <w:p w:rsidR="005D15CC" w:rsidRPr="00760A69" w:rsidRDefault="005D15CC" w:rsidP="001F302F">
      <w:pPr>
        <w:numPr>
          <w:ilvl w:val="0"/>
          <w:numId w:val="28"/>
        </w:numPr>
        <w:spacing w:after="0" w:line="240" w:lineRule="auto"/>
        <w:ind w:left="0"/>
        <w:rPr>
          <w:rFonts w:ascii="Times New Roman" w:hAnsi="Times New Roman"/>
        </w:rPr>
      </w:pPr>
      <w:r w:rsidRPr="00760A69">
        <w:rPr>
          <w:rFonts w:ascii="Times New Roman" w:hAnsi="Times New Roman"/>
        </w:rPr>
        <w:t>Przygotowanie czystości obiektu przed imprezami sportowymi oraz koncertami – wg wytycznych</w:t>
      </w:r>
    </w:p>
    <w:p w:rsidR="005D15CC" w:rsidRPr="00760A69" w:rsidRDefault="005D15CC" w:rsidP="001F302F">
      <w:pPr>
        <w:numPr>
          <w:ilvl w:val="0"/>
          <w:numId w:val="28"/>
        </w:numPr>
        <w:spacing w:after="0" w:line="240" w:lineRule="auto"/>
        <w:ind w:left="0"/>
        <w:rPr>
          <w:rFonts w:ascii="Times New Roman" w:hAnsi="Times New Roman"/>
        </w:rPr>
      </w:pPr>
      <w:r w:rsidRPr="00760A69">
        <w:rPr>
          <w:rFonts w:ascii="Times New Roman" w:hAnsi="Times New Roman"/>
        </w:rPr>
        <w:t>Sprzątanie terenu przyległego/zewnętrznego -  codziennie (ryczałt)</w:t>
      </w:r>
    </w:p>
    <w:p w:rsidR="005D15CC" w:rsidRPr="00760A69" w:rsidRDefault="005D15CC" w:rsidP="001F302F">
      <w:pPr>
        <w:numPr>
          <w:ilvl w:val="0"/>
          <w:numId w:val="28"/>
        </w:numPr>
        <w:spacing w:after="0" w:line="240" w:lineRule="auto"/>
        <w:ind w:left="0"/>
        <w:rPr>
          <w:rFonts w:ascii="Times New Roman" w:hAnsi="Times New Roman"/>
        </w:rPr>
      </w:pPr>
      <w:r w:rsidRPr="00760A69">
        <w:rPr>
          <w:rFonts w:ascii="Times New Roman" w:hAnsi="Times New Roman"/>
        </w:rPr>
        <w:t>Codzienna utrzymanie czystości na poziomie K4 (loże VIP)</w:t>
      </w:r>
    </w:p>
    <w:p w:rsidR="005D15CC" w:rsidRPr="00760A69" w:rsidRDefault="005D15CC" w:rsidP="001F302F">
      <w:pPr>
        <w:numPr>
          <w:ilvl w:val="0"/>
          <w:numId w:val="33"/>
        </w:numPr>
        <w:spacing w:after="0" w:line="240" w:lineRule="auto"/>
        <w:ind w:left="0"/>
        <w:rPr>
          <w:rFonts w:ascii="Times New Roman" w:hAnsi="Times New Roman"/>
          <w:b/>
          <w:sz w:val="24"/>
        </w:rPr>
      </w:pPr>
      <w:r w:rsidRPr="00760A69">
        <w:rPr>
          <w:rFonts w:ascii="Times New Roman" w:hAnsi="Times New Roman"/>
          <w:b/>
          <w:sz w:val="24"/>
        </w:rPr>
        <w:t>Sprzątanie imprezowe w skład którego wchodzą:</w:t>
      </w:r>
    </w:p>
    <w:p w:rsidR="005D15CC" w:rsidRPr="00760A69" w:rsidRDefault="005D15CC" w:rsidP="001F302F">
      <w:pPr>
        <w:numPr>
          <w:ilvl w:val="0"/>
          <w:numId w:val="30"/>
        </w:numPr>
        <w:spacing w:after="0" w:line="240" w:lineRule="auto"/>
        <w:ind w:left="0"/>
        <w:rPr>
          <w:rFonts w:ascii="Times New Roman" w:hAnsi="Times New Roman"/>
        </w:rPr>
      </w:pPr>
      <w:r w:rsidRPr="00760A69">
        <w:rPr>
          <w:rFonts w:ascii="Times New Roman" w:hAnsi="Times New Roman"/>
        </w:rPr>
        <w:t>Sprzątanie w trakcie imprez sportowych i koncertowych - zakres okazjonalny    (powykonawczo),</w:t>
      </w:r>
    </w:p>
    <w:p w:rsidR="005D15CC" w:rsidRPr="00760A69" w:rsidRDefault="005D15CC" w:rsidP="001F302F">
      <w:pPr>
        <w:numPr>
          <w:ilvl w:val="0"/>
          <w:numId w:val="30"/>
        </w:numPr>
        <w:spacing w:after="0" w:line="240" w:lineRule="auto"/>
        <w:ind w:left="0"/>
        <w:rPr>
          <w:rFonts w:ascii="Times New Roman" w:hAnsi="Times New Roman"/>
        </w:rPr>
      </w:pPr>
      <w:r w:rsidRPr="00760A69">
        <w:rPr>
          <w:rFonts w:ascii="Times New Roman" w:hAnsi="Times New Roman"/>
        </w:rPr>
        <w:t>Sprzątanie po imprezach sportowych i koncertach – zakres okazjonalny (powykonawczo);</w:t>
      </w:r>
    </w:p>
    <w:p w:rsidR="005D15CC" w:rsidRPr="00760A69" w:rsidRDefault="005D15CC" w:rsidP="001F302F">
      <w:pPr>
        <w:numPr>
          <w:ilvl w:val="0"/>
          <w:numId w:val="30"/>
        </w:numPr>
        <w:spacing w:after="0" w:line="240" w:lineRule="auto"/>
        <w:ind w:left="0"/>
        <w:rPr>
          <w:rFonts w:ascii="Times New Roman" w:hAnsi="Times New Roman"/>
        </w:rPr>
      </w:pPr>
      <w:r w:rsidRPr="00760A69">
        <w:rPr>
          <w:rFonts w:ascii="Times New Roman" w:hAnsi="Times New Roman"/>
        </w:rPr>
        <w:t xml:space="preserve">Sprzątanie terenu przyległego/zewnętrznego -  po imprezach do godz. 9.00 rano. </w:t>
      </w:r>
    </w:p>
    <w:p w:rsidR="005D15CC" w:rsidRPr="00760A69" w:rsidRDefault="005D15CC" w:rsidP="001F302F">
      <w:pPr>
        <w:keepNext/>
        <w:numPr>
          <w:ilvl w:val="0"/>
          <w:numId w:val="27"/>
        </w:numPr>
        <w:spacing w:before="240" w:after="0" w:line="240" w:lineRule="auto"/>
        <w:ind w:left="0"/>
        <w:outlineLvl w:val="1"/>
        <w:rPr>
          <w:rFonts w:ascii="Times New Roman" w:eastAsia="Times New Roman" w:hAnsi="Times New Roman"/>
          <w:b/>
          <w:sz w:val="24"/>
          <w:szCs w:val="20"/>
          <w:lang w:eastAsia="pl-PL"/>
        </w:rPr>
      </w:pPr>
      <w:r w:rsidRPr="00760A69">
        <w:rPr>
          <w:rFonts w:ascii="Times New Roman" w:eastAsia="Times New Roman" w:hAnsi="Times New Roman"/>
          <w:b/>
          <w:sz w:val="24"/>
          <w:szCs w:val="20"/>
          <w:lang w:eastAsia="pl-PL"/>
        </w:rPr>
        <w:t>Szczegółowe wymagania i informacje dotyczące realizacji przedmiotu zamówienia:</w:t>
      </w:r>
    </w:p>
    <w:p w:rsidR="005D15CC" w:rsidRPr="00760A69" w:rsidRDefault="005D15CC" w:rsidP="001F302F">
      <w:pPr>
        <w:numPr>
          <w:ilvl w:val="0"/>
          <w:numId w:val="56"/>
        </w:numPr>
        <w:spacing w:before="240" w:after="0" w:line="240" w:lineRule="auto"/>
        <w:ind w:left="0"/>
        <w:rPr>
          <w:rFonts w:ascii="Times New Roman" w:hAnsi="Times New Roman"/>
          <w:b/>
        </w:rPr>
      </w:pPr>
      <w:r w:rsidRPr="00760A69">
        <w:rPr>
          <w:rFonts w:ascii="Times New Roman" w:hAnsi="Times New Roman"/>
          <w:b/>
        </w:rPr>
        <w:t>Wymagania dotyczące osób:</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 xml:space="preserve">Do obsługi zamówienia Wykonawca zobowiązany jest posługiwać się odpowiednią ilością osób (własnym personelem), zgodnie z wykazem imiennym osób. </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 xml:space="preserve">Osoby sprzątające muszą być ubrane w jednakowe estetyczne stroje z logo firmy. Pracownicy muszą posiadać również imienne identyfikatory umieszczone </w:t>
      </w:r>
      <w:r w:rsidRPr="00760A69">
        <w:rPr>
          <w:rFonts w:ascii="Times New Roman" w:hAnsi="Times New Roman"/>
        </w:rPr>
        <w:br/>
        <w:t xml:space="preserve">w widocznym miejscu. </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Strój osób sprzątających w ramach zakresu sprzątania codziennego  powinien się różnić kolorem od stroju osób sprzątających w zakresie imprezowym.</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Wykonawca wyznaczy osobę, zwaną Koordynatorem, która pełnić będzie stały nadzór nad pracą wszystkich osób sprzątających. Koordynator będzie utrzymywać bezpośredni, stały kontakt z przedstawicielem Zamawiającego</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 xml:space="preserve">Wykonawca ponosi pełną odpowiedzialność za własnych pracowników </w:t>
      </w:r>
      <w:r w:rsidRPr="00760A69">
        <w:rPr>
          <w:rFonts w:ascii="Times New Roman" w:hAnsi="Times New Roman"/>
        </w:rPr>
        <w:br/>
        <w:t>i przestrzeganie przez nich warunków bhp, ppoż.</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Wykonawca ponosi odpowiedzialność za szkody powstałe w związku z realizacją zamówienia oraz innych działań osób zatrudnionych przez Wykonawcę, w tym za uszkodzenie lub zniszczenie wszelkiej własności publicznej lub prywatnej w pomieszczeniach objętych usługą sprzątania.</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 xml:space="preserve">Wykonawca zobowiązany jest do przekazywania Zamawiającemu informacji o niesprzątniętych pomieszczeniach wykazując przy tym powód takiej sytuacji (np. brak klucza, prośba pracownika o niesprzątanie). </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Wykonawca zobowiązany jest do natychmiastowego usuwania wszelkich niedociągnięć stwierdzonych w czasie kontroli realizacji przedmiotu zamówienia.</w:t>
      </w:r>
    </w:p>
    <w:p w:rsidR="005D15CC" w:rsidRPr="00760A69" w:rsidRDefault="005D15CC" w:rsidP="001F302F">
      <w:pPr>
        <w:numPr>
          <w:ilvl w:val="0"/>
          <w:numId w:val="29"/>
        </w:numPr>
        <w:spacing w:after="0" w:line="240" w:lineRule="auto"/>
        <w:ind w:left="0"/>
        <w:rPr>
          <w:rFonts w:ascii="Times New Roman" w:hAnsi="Times New Roman"/>
        </w:rPr>
      </w:pPr>
      <w:r w:rsidRPr="00760A69">
        <w:rPr>
          <w:rFonts w:ascii="Times New Roman" w:hAnsi="Times New Roman"/>
        </w:rPr>
        <w:t>Wykonawca zobowiązany jest do przestrzegania zasad segregacji odpadów, zgodnie z zaleceniami Zamawiającego.</w:t>
      </w:r>
    </w:p>
    <w:p w:rsidR="005D15CC" w:rsidRPr="00760A69" w:rsidRDefault="005D15CC" w:rsidP="001F302F">
      <w:pPr>
        <w:numPr>
          <w:ilvl w:val="0"/>
          <w:numId w:val="56"/>
        </w:numPr>
        <w:spacing w:before="240" w:after="0" w:line="240" w:lineRule="auto"/>
        <w:ind w:left="0"/>
        <w:rPr>
          <w:rFonts w:ascii="Times New Roman" w:hAnsi="Times New Roman"/>
          <w:b/>
        </w:rPr>
      </w:pPr>
      <w:r w:rsidRPr="00760A69">
        <w:rPr>
          <w:rFonts w:ascii="Times New Roman" w:hAnsi="Times New Roman"/>
          <w:b/>
        </w:rPr>
        <w:t>Wymagania dotyczące sprzętu:</w:t>
      </w:r>
    </w:p>
    <w:p w:rsidR="005D15CC" w:rsidRPr="00760A69" w:rsidRDefault="005D15CC" w:rsidP="001F302F">
      <w:pPr>
        <w:numPr>
          <w:ilvl w:val="0"/>
          <w:numId w:val="31"/>
        </w:numPr>
        <w:spacing w:after="0" w:line="240" w:lineRule="auto"/>
        <w:ind w:left="0"/>
        <w:rPr>
          <w:rFonts w:ascii="Times New Roman" w:hAnsi="Times New Roman"/>
        </w:rPr>
      </w:pPr>
      <w:r w:rsidRPr="00760A69">
        <w:rPr>
          <w:rFonts w:ascii="Times New Roman" w:hAnsi="Times New Roman"/>
        </w:rPr>
        <w:t>Wykonawca musi zapewnić następujący sprzęt oraz narzędzia do utrzymania czystości, które posiadają atesty i spełniają wymagania w zakresie bhp,  w szczególności:</w:t>
      </w:r>
    </w:p>
    <w:p w:rsidR="005D15CC" w:rsidRPr="00760A69" w:rsidRDefault="005D15CC" w:rsidP="001F302F">
      <w:pPr>
        <w:numPr>
          <w:ilvl w:val="0"/>
          <w:numId w:val="32"/>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min. 9  wózków (z szufelkami, zmiotkami, mopami i pojemnikami na</w:t>
      </w:r>
      <w:r w:rsidRPr="00760A69">
        <w:rPr>
          <w:rFonts w:ascii="Times New Roman" w:hAnsi="Times New Roman"/>
          <w:b/>
          <w:color w:val="000000"/>
          <w:sz w:val="24"/>
          <w:szCs w:val="24"/>
        </w:rPr>
        <w:t xml:space="preserve"> </w:t>
      </w:r>
      <w:r w:rsidRPr="00760A69">
        <w:rPr>
          <w:rFonts w:ascii="Times New Roman" w:hAnsi="Times New Roman"/>
          <w:color w:val="000000"/>
          <w:sz w:val="24"/>
          <w:szCs w:val="24"/>
        </w:rPr>
        <w:t xml:space="preserve">odpady oraz wodę w celu utrzymania czystości podczas imprez ), </w:t>
      </w:r>
    </w:p>
    <w:p w:rsidR="005D15CC" w:rsidRPr="00760A69" w:rsidRDefault="005D15CC" w:rsidP="001F302F">
      <w:pPr>
        <w:numPr>
          <w:ilvl w:val="0"/>
          <w:numId w:val="32"/>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dwa pojazdy samojezdne do mycia posadzek, </w:t>
      </w:r>
    </w:p>
    <w:p w:rsidR="005D15CC" w:rsidRPr="00760A69" w:rsidRDefault="005D15CC" w:rsidP="001F302F">
      <w:pPr>
        <w:numPr>
          <w:ilvl w:val="0"/>
          <w:numId w:val="32"/>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dwa pojazdy pchane do mycia posadzek- parkietu i teraflexu, </w:t>
      </w:r>
    </w:p>
    <w:p w:rsidR="005D15CC" w:rsidRPr="00760A69" w:rsidRDefault="005D15CC" w:rsidP="001F302F">
      <w:pPr>
        <w:numPr>
          <w:ilvl w:val="0"/>
          <w:numId w:val="32"/>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 xml:space="preserve">jeden pojazd mechaniczny, wielofunkcyjny do mycia kafli podłogowych w szatniach sportowych oraz toaletach, </w:t>
      </w:r>
    </w:p>
    <w:p w:rsidR="005D15CC" w:rsidRPr="00760A69" w:rsidRDefault="005D15CC" w:rsidP="001F302F">
      <w:pPr>
        <w:numPr>
          <w:ilvl w:val="0"/>
          <w:numId w:val="32"/>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trzy odkurzacze przemysłowe z funkcją prania i zbierania wody.</w:t>
      </w:r>
    </w:p>
    <w:p w:rsidR="005D15CC" w:rsidRPr="00760A69" w:rsidRDefault="005D15CC" w:rsidP="001F302F">
      <w:pPr>
        <w:numPr>
          <w:ilvl w:val="0"/>
          <w:numId w:val="31"/>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lastRenderedPageBreak/>
        <w:t>Wykonawca zobowiązuje się do utrzymania w czystości ścierek, mopów, szczotek i innych akcesoriów służących do sprzątania (akcesoria nie mogą nosić oznak całkowitego zużycia) poprzez ich okresową wymianę:</w:t>
      </w:r>
    </w:p>
    <w:p w:rsidR="005D15CC" w:rsidRPr="00760A69" w:rsidRDefault="005D15CC" w:rsidP="001F302F">
      <w:pPr>
        <w:numPr>
          <w:ilvl w:val="0"/>
          <w:numId w:val="33"/>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wymiana ścierek do kurzu z włóknem antystatycznym – 2 razy w miesiącu lub w razie potrzeby;</w:t>
      </w:r>
    </w:p>
    <w:p w:rsidR="005D15CC" w:rsidRPr="00760A69" w:rsidRDefault="005D15CC" w:rsidP="001F302F">
      <w:pPr>
        <w:numPr>
          <w:ilvl w:val="0"/>
          <w:numId w:val="33"/>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wymiana mopów – 1 raz na miesiąc lub w razie potrzeby</w:t>
      </w:r>
    </w:p>
    <w:p w:rsidR="005D15CC" w:rsidRPr="00760A69" w:rsidRDefault="005D15CC" w:rsidP="001F302F">
      <w:pPr>
        <w:numPr>
          <w:ilvl w:val="0"/>
          <w:numId w:val="56"/>
        </w:numPr>
        <w:spacing w:before="240" w:after="0" w:line="240" w:lineRule="auto"/>
        <w:ind w:left="0"/>
        <w:rPr>
          <w:rFonts w:ascii="Times New Roman" w:hAnsi="Times New Roman"/>
          <w:b/>
        </w:rPr>
      </w:pPr>
      <w:r w:rsidRPr="00760A69">
        <w:rPr>
          <w:rFonts w:ascii="Times New Roman" w:hAnsi="Times New Roman"/>
          <w:b/>
        </w:rPr>
        <w:t>Wymagania dotyczące środków oraz artykułów wykorzystywanych do realizacji zamówienia:</w:t>
      </w:r>
    </w:p>
    <w:p w:rsidR="005D15CC" w:rsidRPr="00760A69" w:rsidRDefault="005D15CC" w:rsidP="001F302F">
      <w:pPr>
        <w:numPr>
          <w:ilvl w:val="0"/>
          <w:numId w:val="34"/>
        </w:numPr>
        <w:tabs>
          <w:tab w:val="left" w:pos="1701"/>
        </w:tabs>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Wykonawca stosować będzie środki czystości o bezspornej dobrej jakości, dopuszczone do użytkowania i obrotu na rynku polskim, zgodnie z aktualnie obowiązującymi przepisami, właściwe do zainstalowanych pojemników oraz dozowników.  Środki oraz artykuły czystości muszą spełniać poniższe kryteria:</w:t>
      </w:r>
    </w:p>
    <w:p w:rsidR="005D15CC" w:rsidRPr="00760A69" w:rsidRDefault="005D15CC" w:rsidP="001F302F">
      <w:pPr>
        <w:numPr>
          <w:ilvl w:val="0"/>
          <w:numId w:val="35"/>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papier toaletowy – minimum 2-warstwowy, wykonany w 100 z celulozy, biały, dzielony, w toaletach administracji oraz kondygnacji IV - VIP.</w:t>
      </w:r>
    </w:p>
    <w:p w:rsidR="005D15CC" w:rsidRPr="00760A69" w:rsidRDefault="005D15CC" w:rsidP="001F302F">
      <w:pPr>
        <w:numPr>
          <w:ilvl w:val="0"/>
          <w:numId w:val="35"/>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mydło w płynie – o odpowiedniej gęstości (płyn nie może kapać z pojemników ), o przyjemnym zapachu</w:t>
      </w:r>
    </w:p>
    <w:p w:rsidR="005D15CC" w:rsidRPr="00760A69" w:rsidRDefault="005D15CC" w:rsidP="001F302F">
      <w:pPr>
        <w:numPr>
          <w:ilvl w:val="0"/>
          <w:numId w:val="35"/>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ręczniki papierowe – wykonane w 100% z celulozy, o niskim stopniu pylności, białe, miękkie, składane z z-z; jednakowe na wszystkich kondygnacjach.</w:t>
      </w:r>
    </w:p>
    <w:p w:rsidR="005D15CC" w:rsidRPr="00760A69" w:rsidRDefault="005D15CC" w:rsidP="001F302F">
      <w:pPr>
        <w:numPr>
          <w:ilvl w:val="0"/>
          <w:numId w:val="35"/>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płyn do zmywania powierzchni twardych (m.in. gres, parkiet) – o właściwościach myjących oraz przyjemnym zapachu;</w:t>
      </w:r>
    </w:p>
    <w:p w:rsidR="005D15CC" w:rsidRPr="00760A69" w:rsidRDefault="005D15CC" w:rsidP="001F302F">
      <w:pPr>
        <w:numPr>
          <w:ilvl w:val="0"/>
          <w:numId w:val="35"/>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Płyny do mycia toalet – o właściwościach dezynfekujących, likwidujących kamień i osady;</w:t>
      </w:r>
    </w:p>
    <w:p w:rsidR="005D15CC" w:rsidRPr="00760A69" w:rsidRDefault="005D15CC" w:rsidP="001F302F">
      <w:pPr>
        <w:numPr>
          <w:ilvl w:val="0"/>
          <w:numId w:val="35"/>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 xml:space="preserve">Worki na odpady wykonane z folii LDPE o pojemności 35l, 60 l 120l i 240l do koszy na śmieci oraz zbiorcze worki na odpady (do gromadzenia i wynoszenia śmieci oraz mniejszych worków na odpady); </w:t>
      </w:r>
    </w:p>
    <w:p w:rsidR="005D15CC" w:rsidRPr="00760A69" w:rsidRDefault="005D15CC" w:rsidP="001F302F">
      <w:pPr>
        <w:numPr>
          <w:ilvl w:val="0"/>
          <w:numId w:val="35"/>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Płyn do mycia podłogi syntetycznej sportowej tefeflex – koncentrat Trimona Handballwax;</w:t>
      </w:r>
    </w:p>
    <w:p w:rsidR="005D15CC" w:rsidRPr="00760A69" w:rsidRDefault="005D15CC" w:rsidP="001F302F">
      <w:pPr>
        <w:numPr>
          <w:ilvl w:val="0"/>
          <w:numId w:val="35"/>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Płyn do mycia podłoża płyty głównej- KONCENTRAT 3015 SCRUBB II.</w:t>
      </w:r>
    </w:p>
    <w:p w:rsidR="005D15CC" w:rsidRPr="005D15CC" w:rsidRDefault="005D15CC" w:rsidP="001F302F">
      <w:pPr>
        <w:numPr>
          <w:ilvl w:val="0"/>
          <w:numId w:val="35"/>
        </w:numPr>
        <w:spacing w:after="0" w:line="240" w:lineRule="auto"/>
        <w:ind w:left="0"/>
        <w:rPr>
          <w:rFonts w:ascii="Times New Roman" w:hAnsi="Times New Roman"/>
          <w:b/>
          <w:color w:val="000000"/>
          <w:sz w:val="24"/>
          <w:szCs w:val="24"/>
        </w:rPr>
      </w:pPr>
      <w:r w:rsidRPr="00760A69">
        <w:rPr>
          <w:rFonts w:ascii="Times New Roman" w:hAnsi="Times New Roman"/>
          <w:color w:val="000000"/>
          <w:sz w:val="24"/>
          <w:szCs w:val="24"/>
        </w:rPr>
        <w:t xml:space="preserve"> </w:t>
      </w:r>
      <w:r w:rsidRPr="00760A69">
        <w:rPr>
          <w:rFonts w:ascii="Times New Roman" w:hAnsi="Times New Roman"/>
          <w:sz w:val="24"/>
          <w:szCs w:val="24"/>
        </w:rPr>
        <w:t>Środki zapachowe w toaletach na wszystkich kondygnacjach.</w:t>
      </w:r>
    </w:p>
    <w:p w:rsidR="005D15CC" w:rsidRPr="00760A69" w:rsidRDefault="005D15CC" w:rsidP="001F302F">
      <w:pPr>
        <w:numPr>
          <w:ilvl w:val="0"/>
          <w:numId w:val="34"/>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Wszystkie dostarczane środki oraz artykuły wykorzystywane do realizacji zamówienia muszą posiadać karty charakterystyki, które muszą być dostarczone Zamawiającemu na jego żądanie. Zastosowanie innych środków czystości możliwe jest jedynie po akceptacji Zamawiającego.</w:t>
      </w:r>
    </w:p>
    <w:p w:rsidR="005D15CC" w:rsidRPr="00760A69" w:rsidRDefault="005D15CC" w:rsidP="001F302F">
      <w:pPr>
        <w:numPr>
          <w:ilvl w:val="0"/>
          <w:numId w:val="31"/>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 xml:space="preserve">Próbki środków i artykułów czystości służących do realizacji zmówienia stanowić będą podstawę do oceny ich jakości </w:t>
      </w:r>
    </w:p>
    <w:p w:rsidR="005D15CC" w:rsidRPr="00760A69" w:rsidRDefault="005D15CC" w:rsidP="001F302F">
      <w:pPr>
        <w:numPr>
          <w:ilvl w:val="0"/>
          <w:numId w:val="31"/>
        </w:numPr>
        <w:spacing w:after="0" w:line="240" w:lineRule="auto"/>
        <w:ind w:left="0"/>
        <w:jc w:val="both"/>
        <w:rPr>
          <w:rFonts w:ascii="Times New Roman" w:hAnsi="Times New Roman"/>
          <w:b/>
          <w:color w:val="000000"/>
          <w:sz w:val="24"/>
          <w:szCs w:val="24"/>
        </w:rPr>
      </w:pPr>
      <w:r w:rsidRPr="00760A69">
        <w:rPr>
          <w:rFonts w:ascii="Times New Roman" w:hAnsi="Times New Roman"/>
          <w:color w:val="000000"/>
          <w:sz w:val="24"/>
          <w:szCs w:val="24"/>
        </w:rPr>
        <w:t>Zamawiający gwarantuje pomieszczenia do przechowywania wymaganego sprzętu w okresie realizacji umowy oraz podłączenie do prądu i wody.</w:t>
      </w:r>
    </w:p>
    <w:p w:rsidR="005D15CC" w:rsidRPr="00760A69" w:rsidRDefault="005D15CC" w:rsidP="001F302F">
      <w:pPr>
        <w:keepNext/>
        <w:numPr>
          <w:ilvl w:val="0"/>
          <w:numId w:val="27"/>
        </w:numPr>
        <w:spacing w:before="240" w:after="0" w:line="240" w:lineRule="auto"/>
        <w:ind w:left="0"/>
        <w:outlineLvl w:val="1"/>
        <w:rPr>
          <w:rFonts w:ascii="Times New Roman" w:eastAsia="Times New Roman" w:hAnsi="Times New Roman"/>
          <w:b/>
          <w:sz w:val="24"/>
          <w:szCs w:val="20"/>
          <w:lang w:eastAsia="pl-PL"/>
        </w:rPr>
      </w:pPr>
      <w:r w:rsidRPr="00760A69">
        <w:rPr>
          <w:rFonts w:ascii="Times New Roman" w:eastAsia="Times New Roman" w:hAnsi="Times New Roman"/>
          <w:b/>
          <w:sz w:val="24"/>
          <w:szCs w:val="20"/>
          <w:lang w:eastAsia="pl-PL"/>
        </w:rPr>
        <w:t>Szczegółowe wymagania i informacje dotyczące realizacji przedmiotu zamówienia:</w:t>
      </w:r>
    </w:p>
    <w:p w:rsidR="005D15CC" w:rsidRPr="00760A69" w:rsidRDefault="005D15CC" w:rsidP="001F302F">
      <w:pPr>
        <w:keepNext/>
        <w:numPr>
          <w:ilvl w:val="0"/>
          <w:numId w:val="57"/>
        </w:numPr>
        <w:spacing w:before="240" w:after="0" w:line="240" w:lineRule="auto"/>
        <w:ind w:left="0"/>
        <w:outlineLvl w:val="1"/>
        <w:rPr>
          <w:rFonts w:ascii="Times New Roman" w:eastAsia="Times New Roman" w:hAnsi="Times New Roman"/>
          <w:b/>
          <w:sz w:val="24"/>
          <w:szCs w:val="20"/>
          <w:lang w:eastAsia="pl-PL"/>
        </w:rPr>
      </w:pPr>
      <w:r w:rsidRPr="00760A69">
        <w:rPr>
          <w:rFonts w:ascii="Times New Roman" w:eastAsia="Times New Roman" w:hAnsi="Times New Roman"/>
          <w:b/>
          <w:sz w:val="24"/>
          <w:szCs w:val="20"/>
          <w:lang w:eastAsia="pl-PL"/>
        </w:rPr>
        <w:t xml:space="preserve">Sprzątanie codzienne. </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 xml:space="preserve">Do obsługi sprzątania codziennego pomieszczeń Wykonawca zobowiązany jest wyznaczyć odpowiednią ilość osób: min. 6 oraz jedną osobę nadzorującą te prace. </w:t>
      </w:r>
    </w:p>
    <w:p w:rsidR="005D15CC" w:rsidRPr="00760A69" w:rsidRDefault="005D15CC" w:rsidP="005D15CC">
      <w:pPr>
        <w:spacing w:after="0" w:line="240" w:lineRule="auto"/>
        <w:rPr>
          <w:rFonts w:ascii="Times New Roman" w:hAnsi="Times New Roman"/>
        </w:rPr>
      </w:pPr>
      <w:r w:rsidRPr="00760A69">
        <w:rPr>
          <w:rFonts w:ascii="Times New Roman" w:hAnsi="Times New Roman"/>
        </w:rPr>
        <w:t>Ilości osprzętu łazienkowego objęte codziennym dozorem pod względem czystości uzupełniania braków (łączna ilość objęta sprzątaniem dziennym) – łączna powierzchnia łazienek – 180 m2:</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papieru toaletowego – 52 szt.</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mydła – 125 szt.</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ręczników papierowych – 44 szt.</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Pisuary – 41 szt.</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Umywalki – 99 szt.</w:t>
      </w:r>
    </w:p>
    <w:p w:rsidR="005D15CC" w:rsidRPr="00760A69" w:rsidRDefault="005D15CC" w:rsidP="001F302F">
      <w:pPr>
        <w:numPr>
          <w:ilvl w:val="0"/>
          <w:numId w:val="36"/>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Muszle klozetowe – 62 szt.</w:t>
      </w:r>
    </w:p>
    <w:p w:rsidR="005D15CC" w:rsidRPr="00760A69" w:rsidRDefault="005D15CC" w:rsidP="005D15CC">
      <w:pPr>
        <w:keepNext/>
        <w:keepLines/>
        <w:spacing w:after="0" w:line="240" w:lineRule="auto"/>
        <w:ind w:hanging="360"/>
        <w:outlineLvl w:val="0"/>
        <w:rPr>
          <w:rFonts w:ascii="Times New Roman" w:eastAsia="Times New Roman" w:hAnsi="Times New Roman"/>
          <w:b/>
          <w:bCs/>
          <w:sz w:val="24"/>
          <w:szCs w:val="28"/>
        </w:rPr>
      </w:pPr>
      <w:r w:rsidRPr="00760A69">
        <w:rPr>
          <w:rFonts w:ascii="Times New Roman" w:eastAsia="Times New Roman" w:hAnsi="Times New Roman"/>
          <w:b/>
          <w:bCs/>
          <w:sz w:val="24"/>
          <w:szCs w:val="28"/>
        </w:rPr>
        <w:lastRenderedPageBreak/>
        <w:t xml:space="preserve">Sprzątanie pomieszczeń administracji: </w:t>
      </w:r>
    </w:p>
    <w:p w:rsidR="005D15CC" w:rsidRPr="00760A69" w:rsidRDefault="005D15CC" w:rsidP="001F302F">
      <w:pPr>
        <w:numPr>
          <w:ilvl w:val="0"/>
          <w:numId w:val="37"/>
        </w:numPr>
        <w:spacing w:after="0" w:line="240" w:lineRule="auto"/>
        <w:ind w:left="0"/>
        <w:jc w:val="both"/>
        <w:rPr>
          <w:rFonts w:ascii="Times New Roman" w:hAnsi="Times New Roman"/>
        </w:rPr>
      </w:pPr>
      <w:r w:rsidRPr="00760A69">
        <w:rPr>
          <w:rFonts w:ascii="Times New Roman" w:hAnsi="Times New Roman"/>
        </w:rPr>
        <w:t>Wykonawca gwarantuje stałą obecność osoby nadzorującej codzienną obsługę i raportującą wykonane prace na obiekcie.</w:t>
      </w:r>
    </w:p>
    <w:p w:rsidR="005D15CC" w:rsidRPr="00760A69" w:rsidRDefault="005D15CC" w:rsidP="001F302F">
      <w:pPr>
        <w:numPr>
          <w:ilvl w:val="0"/>
          <w:numId w:val="37"/>
        </w:numPr>
        <w:spacing w:after="0" w:line="240" w:lineRule="auto"/>
        <w:ind w:left="0"/>
        <w:jc w:val="both"/>
        <w:rPr>
          <w:rFonts w:ascii="Times New Roman" w:hAnsi="Times New Roman"/>
        </w:rPr>
      </w:pPr>
      <w:r w:rsidRPr="00760A69">
        <w:rPr>
          <w:rFonts w:ascii="Times New Roman" w:hAnsi="Times New Roman"/>
        </w:rPr>
        <w:t>W szczegółowy zakres prac sprzątanie pomieszczeń administracji wchodzi:</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-odkurzanie wykładzin w pomieszczeniach biurowych o pow. 545,60 m2 oraz w Sali konferencyjnej o pow. 88m2 – trzy  razy w tygodniu;</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 xml:space="preserve">-umycie blatów biurek w liczbie  39 sztuk – 2 razy tygodniowo. </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-umycie i dezynfekcja toalet, pisuarów oraz umywalek administracji m2 na kondygnacji pierwszej – codziennie</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-opróżnienie śmietników (30L) w liczbie 25 z wymianą worka (codziennie)/mycie śmietników pod zamówienie/.</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 xml:space="preserve">-umycie i dezynfekcja toalet., pisuarów oraz umywalek  administracji na kondygnacji szóstej, </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 xml:space="preserve">odkurzenie kabin oświetleniowca, nagłośnieniowca i akustyka pow. 70 m2. - dwa razy w tygodniu. </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-mycie szyb w pomieszczeniach administracji – jeden raz w miesiącu oraz codzienne utrzymanie w -czystości szyb przy wejściu C1 wewnątrz i zewnątrz, przy głównym wejściu A1 wewnątrz i zewnątrz, oraz przy wejściu C3 - VIP na poziomie K-3 od wewnątrz i na zewnątrz.</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-utrzymanie stałej czystości pomieszczeń kasowych – 4 pomieszczenia o łącznej powierzchni 24m2 codziennie</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-utrzymanie czystości w korytarzach i holach głównych o podłożu posadzki żywicznej o łącznej powierzchni 26.242m2  – codziennie.</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-Utrzymanie w czystości wind w ilości 14 szt.- na bieżąco</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-Czyszczenie mat oraz wycieraczek przed wejściem C1 – codziennie</w:t>
      </w:r>
    </w:p>
    <w:p w:rsidR="005D15CC" w:rsidRPr="00760A69" w:rsidRDefault="005D15CC" w:rsidP="005D15CC">
      <w:pPr>
        <w:spacing w:after="0" w:line="240" w:lineRule="auto"/>
        <w:jc w:val="both"/>
        <w:rPr>
          <w:rFonts w:ascii="Times New Roman" w:hAnsi="Times New Roman"/>
        </w:rPr>
      </w:pPr>
      <w:r w:rsidRPr="00760A69">
        <w:rPr>
          <w:rFonts w:ascii="Times New Roman" w:hAnsi="Times New Roman"/>
        </w:rPr>
        <w:t>-Utrzymanie czystości w kuchni znajdującej się w pomieszczeniach administracji – raz w tygodniu.</w:t>
      </w:r>
    </w:p>
    <w:p w:rsidR="005D15CC" w:rsidRPr="00760A69" w:rsidRDefault="005D15CC" w:rsidP="005D15CC">
      <w:pPr>
        <w:spacing w:after="0" w:line="240" w:lineRule="auto"/>
        <w:rPr>
          <w:rFonts w:ascii="Times New Roman" w:hAnsi="Times New Roman"/>
          <w:color w:val="000000"/>
          <w:sz w:val="24"/>
          <w:szCs w:val="24"/>
        </w:rPr>
      </w:pPr>
    </w:p>
    <w:p w:rsidR="005D15CC" w:rsidRPr="00760A69" w:rsidRDefault="005D15CC" w:rsidP="005D15CC">
      <w:pPr>
        <w:keepNext/>
        <w:keepLines/>
        <w:spacing w:after="0" w:line="240" w:lineRule="auto"/>
        <w:ind w:hanging="360"/>
        <w:outlineLvl w:val="0"/>
        <w:rPr>
          <w:rFonts w:ascii="Times New Roman" w:eastAsia="Times New Roman" w:hAnsi="Times New Roman"/>
          <w:b/>
          <w:bCs/>
          <w:sz w:val="24"/>
          <w:szCs w:val="28"/>
        </w:rPr>
      </w:pPr>
      <w:r w:rsidRPr="00760A69">
        <w:rPr>
          <w:rFonts w:ascii="Times New Roman" w:eastAsia="Times New Roman" w:hAnsi="Times New Roman"/>
          <w:b/>
          <w:bCs/>
          <w:sz w:val="24"/>
          <w:szCs w:val="28"/>
        </w:rPr>
        <w:t xml:space="preserve">   Przygotowanie pomieszczeń i powierzchni na codzienne zajęcia sportowo-rekreacyjne  odbywające się przez siedem dni w tygodniu w godzinach 7:00 do 23:00 w salach treningowych, arenie głównej i szatniach sportowych - po każdych zajęciach ogólne sprzątanie. Możliwość zmiany godzin sprzątania wynikających z umów zawartych lub zawieranych przez Zamawiającego. W szczegółowy zakres prac wchodzi:</w:t>
      </w:r>
    </w:p>
    <w:p w:rsidR="005D15CC" w:rsidRPr="00760A69" w:rsidRDefault="005D15CC" w:rsidP="001F302F">
      <w:pPr>
        <w:numPr>
          <w:ilvl w:val="0"/>
          <w:numId w:val="38"/>
        </w:numPr>
        <w:spacing w:after="0" w:line="240" w:lineRule="auto"/>
        <w:ind w:left="0"/>
        <w:rPr>
          <w:rFonts w:ascii="Times New Roman" w:hAnsi="Times New Roman"/>
        </w:rPr>
      </w:pPr>
      <w:r w:rsidRPr="00760A69">
        <w:rPr>
          <w:rFonts w:ascii="Times New Roman" w:hAnsi="Times New Roman"/>
        </w:rPr>
        <w:t>mycie parkietu lub teraflexu na mokro na arenie głównej (jeżeli akurat są rozłożone) i na sali treningowej po zakończeniu ostatniego treningu/szczególny nacisk po treningu piłkarzy ręcznych (ślady po kleju).</w:t>
      </w:r>
    </w:p>
    <w:p w:rsidR="005D15CC" w:rsidRPr="00760A69" w:rsidRDefault="005D15CC" w:rsidP="001F302F">
      <w:pPr>
        <w:numPr>
          <w:ilvl w:val="0"/>
          <w:numId w:val="38"/>
        </w:numPr>
        <w:spacing w:after="0" w:line="240" w:lineRule="auto"/>
        <w:ind w:left="0"/>
        <w:rPr>
          <w:rFonts w:ascii="Times New Roman" w:hAnsi="Times New Roman"/>
        </w:rPr>
      </w:pPr>
      <w:r w:rsidRPr="00760A69">
        <w:rPr>
          <w:rFonts w:ascii="Times New Roman" w:hAnsi="Times New Roman"/>
        </w:rPr>
        <w:t xml:space="preserve">umycie tablic do koszykówki środkiem z alkoholem -  na wskazanie Zamawiającego </w:t>
      </w:r>
    </w:p>
    <w:p w:rsidR="005D15CC" w:rsidRPr="00760A69" w:rsidRDefault="005D15CC" w:rsidP="001F302F">
      <w:pPr>
        <w:numPr>
          <w:ilvl w:val="0"/>
          <w:numId w:val="38"/>
        </w:numPr>
        <w:spacing w:after="0" w:line="240" w:lineRule="auto"/>
        <w:ind w:left="0"/>
        <w:rPr>
          <w:rFonts w:ascii="Times New Roman" w:hAnsi="Times New Roman"/>
        </w:rPr>
      </w:pPr>
      <w:r w:rsidRPr="00760A69">
        <w:rPr>
          <w:rFonts w:ascii="Times New Roman" w:hAnsi="Times New Roman"/>
        </w:rPr>
        <w:t xml:space="preserve">wymiana worków na śmieci przed porannymi treningami, </w:t>
      </w:r>
    </w:p>
    <w:p w:rsidR="005D15CC" w:rsidRPr="00760A69" w:rsidRDefault="005D15CC" w:rsidP="001F302F">
      <w:pPr>
        <w:numPr>
          <w:ilvl w:val="0"/>
          <w:numId w:val="38"/>
        </w:numPr>
        <w:spacing w:after="0" w:line="240" w:lineRule="auto"/>
        <w:ind w:left="0"/>
        <w:rPr>
          <w:rFonts w:ascii="Times New Roman" w:hAnsi="Times New Roman"/>
        </w:rPr>
      </w:pPr>
      <w:r w:rsidRPr="00760A69">
        <w:rPr>
          <w:rFonts w:ascii="Times New Roman" w:hAnsi="Times New Roman"/>
        </w:rPr>
        <w:t>po opuszczeniu szatni i sali treningowej przez zawodników:</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 xml:space="preserve">pozbieranie śmieci i butelek, </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 xml:space="preserve">opróżnienie kubłów w szatniach 4x po  120 l  oraz  na sali treningowej, </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 xml:space="preserve">zdezynfekowanie środkiem chlorowym armatury pod natryskami, </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uzupełnienie zapachowego płynu do mycia rąk,</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 xml:space="preserve">uzupełnienie papieru toaletowego, </w:t>
      </w:r>
    </w:p>
    <w:p w:rsidR="005D15CC" w:rsidRPr="00760A69" w:rsidRDefault="005D15CC" w:rsidP="001F302F">
      <w:pPr>
        <w:numPr>
          <w:ilvl w:val="0"/>
          <w:numId w:val="39"/>
        </w:numPr>
        <w:spacing w:after="0" w:line="240" w:lineRule="auto"/>
        <w:ind w:left="0"/>
        <w:rPr>
          <w:rFonts w:ascii="Times New Roman" w:hAnsi="Times New Roman"/>
        </w:rPr>
      </w:pPr>
      <w:r w:rsidRPr="00760A69">
        <w:rPr>
          <w:rFonts w:ascii="Times New Roman" w:hAnsi="Times New Roman"/>
        </w:rPr>
        <w:t>uzupełnienie ręczników papierowych.</w:t>
      </w:r>
    </w:p>
    <w:p w:rsidR="005D15CC" w:rsidRPr="00760A69" w:rsidRDefault="005D15CC" w:rsidP="001F302F">
      <w:pPr>
        <w:numPr>
          <w:ilvl w:val="0"/>
          <w:numId w:val="38"/>
        </w:numPr>
        <w:spacing w:after="0" w:line="240" w:lineRule="auto"/>
        <w:ind w:left="0"/>
        <w:rPr>
          <w:rFonts w:ascii="Times New Roman" w:hAnsi="Times New Roman"/>
        </w:rPr>
      </w:pPr>
      <w:r w:rsidRPr="00760A69">
        <w:rPr>
          <w:rFonts w:ascii="Times New Roman" w:hAnsi="Times New Roman"/>
        </w:rPr>
        <w:t>mycie teraflexu/parkietu należy wykonać mechanicznie, urządzeniami i środkami chemicznymi przeznaczonymi do danych powierzchni, które nie uszkodzą wymienionych powierzchni ani nie pozostawią śladów świadczących o użyciu środka do czyszczenia.</w:t>
      </w:r>
    </w:p>
    <w:p w:rsidR="005D15CC" w:rsidRPr="00760A69" w:rsidRDefault="005D15CC" w:rsidP="005D15CC">
      <w:pPr>
        <w:keepNext/>
        <w:keepLines/>
        <w:spacing w:after="0" w:line="240" w:lineRule="auto"/>
        <w:ind w:hanging="360"/>
        <w:outlineLvl w:val="0"/>
        <w:rPr>
          <w:rFonts w:ascii="Times New Roman" w:eastAsia="Times New Roman" w:hAnsi="Times New Roman"/>
          <w:b/>
          <w:bCs/>
          <w:sz w:val="24"/>
          <w:szCs w:val="28"/>
        </w:rPr>
      </w:pPr>
      <w:r w:rsidRPr="00760A69">
        <w:rPr>
          <w:rFonts w:ascii="Times New Roman" w:eastAsia="Times New Roman" w:hAnsi="Times New Roman"/>
          <w:b/>
          <w:bCs/>
          <w:sz w:val="24"/>
          <w:szCs w:val="28"/>
        </w:rPr>
        <w:t>Przygotowanie obiektu przed imprezami sportowymi oraz koncertami.</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t xml:space="preserve">sprawdzenie i odbiór stanu czystości obiektu oraz terenów przyległych zgodnie z check listą na daną imprezę (3 godz. przed rozpoczęciem imprezy), </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t>Wykonawca ma dwie godz. czasu na usunięcie stwierdzonych na podstawie protokołu nieprawidłowości,</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t xml:space="preserve">W trakcie trwania imprezy  wymagany jest stały dozór osoby odpowiedzialnej z ramienia Wykonawcy. </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t>Wykonawca zobowiązuje się dostarczyć listę pracowników na daną imprezę nie później niż trzy dni przed imprezą.</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lastRenderedPageBreak/>
        <w:t>Wykonawca zapewnić musi  stały kontakt z ekipą sprzątającą podczas imprez na wszystkich kondygnacjach.</w:t>
      </w:r>
    </w:p>
    <w:p w:rsidR="005D15CC" w:rsidRPr="00760A69" w:rsidRDefault="005D15CC" w:rsidP="001F302F">
      <w:pPr>
        <w:numPr>
          <w:ilvl w:val="0"/>
          <w:numId w:val="40"/>
        </w:numPr>
        <w:spacing w:after="0" w:line="240" w:lineRule="auto"/>
        <w:ind w:left="0"/>
        <w:rPr>
          <w:rFonts w:ascii="Times New Roman" w:hAnsi="Times New Roman"/>
        </w:rPr>
      </w:pPr>
      <w:r w:rsidRPr="00760A69">
        <w:rPr>
          <w:rFonts w:ascii="Times New Roman" w:hAnsi="Times New Roman"/>
        </w:rPr>
        <w:t xml:space="preserve">Na bieżąco uzupełnianie papieru toaletowe w rolkach, ręczników papierowych na zakładkę, mydła w płynie do dozowników.  Kontrolowanie ich stanów przez cały czas od otwarcia obiektu. </w:t>
      </w:r>
    </w:p>
    <w:p w:rsidR="005D15CC" w:rsidRPr="00760A69" w:rsidRDefault="005D15CC" w:rsidP="005D15CC">
      <w:pPr>
        <w:keepNext/>
        <w:keepLines/>
        <w:spacing w:after="0" w:line="240" w:lineRule="auto"/>
        <w:ind w:hanging="360"/>
        <w:outlineLvl w:val="0"/>
        <w:rPr>
          <w:rFonts w:ascii="Times New Roman" w:eastAsia="Times New Roman" w:hAnsi="Times New Roman"/>
          <w:b/>
          <w:bCs/>
          <w:sz w:val="24"/>
          <w:szCs w:val="28"/>
        </w:rPr>
      </w:pPr>
      <w:r w:rsidRPr="00760A69">
        <w:rPr>
          <w:rFonts w:ascii="Times New Roman" w:eastAsia="Times New Roman" w:hAnsi="Times New Roman"/>
          <w:b/>
          <w:bCs/>
          <w:sz w:val="24"/>
          <w:szCs w:val="28"/>
        </w:rPr>
        <w:t xml:space="preserve">Codzienny obchód terenu zewnętrznego </w:t>
      </w:r>
    </w:p>
    <w:p w:rsidR="005D15CC" w:rsidRPr="00760A69" w:rsidRDefault="005D15CC" w:rsidP="005D15CC">
      <w:pPr>
        <w:spacing w:after="0" w:line="240" w:lineRule="auto"/>
        <w:rPr>
          <w:rFonts w:ascii="Times New Roman" w:hAnsi="Times New Roman"/>
        </w:rPr>
      </w:pPr>
      <w:r w:rsidRPr="00760A69">
        <w:rPr>
          <w:rFonts w:ascii="Times New Roman" w:hAnsi="Times New Roman"/>
        </w:rPr>
        <w:t xml:space="preserve">Obchód zewnętrzny obejmuje: P0, P1, P2, otok K3, promenadę od wejścia A1 do tunelu pod ul. Łokietka, Skate Park i boisko do koszykówki i ma na celu bieżące utrzymanie czystości (do godz. 09:00) </w:t>
      </w:r>
    </w:p>
    <w:p w:rsidR="005D15CC" w:rsidRPr="00760A69" w:rsidRDefault="005D15CC" w:rsidP="005D15CC">
      <w:pPr>
        <w:keepNext/>
        <w:keepLines/>
        <w:spacing w:after="0" w:line="240" w:lineRule="auto"/>
        <w:ind w:hanging="360"/>
        <w:outlineLvl w:val="0"/>
        <w:rPr>
          <w:rFonts w:ascii="Times New Roman" w:eastAsia="Times New Roman" w:hAnsi="Times New Roman"/>
          <w:b/>
          <w:bCs/>
          <w:sz w:val="24"/>
          <w:szCs w:val="28"/>
        </w:rPr>
      </w:pPr>
      <w:r w:rsidRPr="00760A69">
        <w:rPr>
          <w:rFonts w:ascii="Times New Roman" w:eastAsia="Times New Roman" w:hAnsi="Times New Roman"/>
          <w:b/>
          <w:bCs/>
          <w:sz w:val="24"/>
          <w:szCs w:val="28"/>
        </w:rPr>
        <w:t xml:space="preserve">Codzienne utrzymanie czystości na poziomie K4 (loże VIP) </w:t>
      </w:r>
    </w:p>
    <w:p w:rsidR="005D15CC" w:rsidRPr="00760A69" w:rsidRDefault="005D15CC" w:rsidP="005D15CC">
      <w:pPr>
        <w:spacing w:after="0" w:line="240" w:lineRule="auto"/>
        <w:rPr>
          <w:rFonts w:ascii="Times New Roman" w:hAnsi="Times New Roman"/>
          <w:sz w:val="20"/>
          <w:szCs w:val="20"/>
        </w:rPr>
      </w:pPr>
      <w:r w:rsidRPr="00760A69">
        <w:rPr>
          <w:rFonts w:ascii="Times New Roman" w:hAnsi="Times New Roman"/>
        </w:rPr>
        <w:t>Zamawiający informuje , że na poziomie K4 znajduje się 47 lóż do których najemcy mają codzienny dostęp, który wykorzystują sporadycznie. Zadanie utrzymania czystości na co dzień sprowadza do porannych obchodów wszystkich lóż i ich kontrola pod względem czystości. Do godziny 09:00 każdego dnia loże oraz hole i toalety powinny być sprawdzone i gotowe pod kątem czystości (opróżnione śmietniki, odkurzone podłogi i czyste meble. Mycie  pozostawionych naczyń leży po stronie najemców.)</w:t>
      </w:r>
    </w:p>
    <w:p w:rsidR="005D15CC" w:rsidRPr="00760A69" w:rsidRDefault="005D15CC" w:rsidP="001F302F">
      <w:pPr>
        <w:keepNext/>
        <w:numPr>
          <w:ilvl w:val="0"/>
          <w:numId w:val="57"/>
        </w:numPr>
        <w:spacing w:before="240" w:after="0" w:line="240" w:lineRule="auto"/>
        <w:ind w:left="0"/>
        <w:outlineLvl w:val="1"/>
        <w:rPr>
          <w:rFonts w:ascii="Times New Roman" w:eastAsia="Times New Roman" w:hAnsi="Times New Roman"/>
          <w:b/>
          <w:sz w:val="20"/>
          <w:szCs w:val="20"/>
          <w:lang w:eastAsia="pl-PL"/>
        </w:rPr>
      </w:pPr>
      <w:r w:rsidRPr="00760A69">
        <w:rPr>
          <w:rFonts w:ascii="Times New Roman" w:eastAsia="Times New Roman" w:hAnsi="Times New Roman"/>
          <w:b/>
          <w:sz w:val="24"/>
          <w:szCs w:val="20"/>
          <w:lang w:eastAsia="pl-PL"/>
        </w:rPr>
        <w:t>Sprzątanie imprezowe</w:t>
      </w:r>
    </w:p>
    <w:p w:rsidR="005D15CC" w:rsidRPr="00760A69" w:rsidRDefault="005D15CC" w:rsidP="005D15CC">
      <w:pPr>
        <w:spacing w:after="0" w:line="240" w:lineRule="auto"/>
        <w:rPr>
          <w:rFonts w:ascii="Times New Roman" w:hAnsi="Times New Roman"/>
        </w:rPr>
      </w:pPr>
      <w:r w:rsidRPr="00760A69">
        <w:rPr>
          <w:rFonts w:ascii="Times New Roman" w:hAnsi="Times New Roman"/>
        </w:rPr>
        <w:t>Ilości osprzętu łazienkowego objęte imprezowym dozorem pod względem czystości i uzupełniania braków oraz po imprezowym sprzątaniem, a także metraż łazienek z podziałem na kondygnacje:</w:t>
      </w:r>
    </w:p>
    <w:p w:rsidR="005D15CC" w:rsidRPr="00760A69" w:rsidRDefault="005D15CC" w:rsidP="001F302F">
      <w:pPr>
        <w:numPr>
          <w:ilvl w:val="0"/>
          <w:numId w:val="41"/>
        </w:numPr>
        <w:spacing w:after="0" w:line="240" w:lineRule="auto"/>
        <w:ind w:left="0"/>
        <w:rPr>
          <w:rFonts w:ascii="Times New Roman" w:hAnsi="Times New Roman"/>
        </w:rPr>
      </w:pPr>
      <w:r w:rsidRPr="00760A69">
        <w:rPr>
          <w:rFonts w:ascii="Times New Roman" w:hAnsi="Times New Roman"/>
        </w:rPr>
        <w:t>kondygnacja 1</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Podajniki papieru toaletowego – 50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Podajniki mydła – 30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Podajniki ręczników papierowych – 1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Pisuary – 22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Umywalki – 28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Muszle klozetowe – 46 szt.</w:t>
      </w:r>
    </w:p>
    <w:p w:rsidR="005D15CC" w:rsidRPr="00760A69" w:rsidRDefault="005D15CC" w:rsidP="001F302F">
      <w:pPr>
        <w:numPr>
          <w:ilvl w:val="0"/>
          <w:numId w:val="42"/>
        </w:numPr>
        <w:spacing w:after="0" w:line="240" w:lineRule="auto"/>
        <w:ind w:left="0"/>
        <w:rPr>
          <w:rFonts w:ascii="Times New Roman" w:hAnsi="Times New Roman"/>
        </w:rPr>
      </w:pPr>
      <w:r w:rsidRPr="00760A69">
        <w:rPr>
          <w:rFonts w:ascii="Times New Roman" w:hAnsi="Times New Roman"/>
        </w:rPr>
        <w:t>Powierzchnia łazienek – 234 m2</w:t>
      </w:r>
    </w:p>
    <w:p w:rsidR="005D15CC" w:rsidRPr="00760A69" w:rsidRDefault="005D15CC" w:rsidP="001F302F">
      <w:pPr>
        <w:numPr>
          <w:ilvl w:val="0"/>
          <w:numId w:val="41"/>
        </w:numPr>
        <w:spacing w:after="0" w:line="240" w:lineRule="auto"/>
        <w:ind w:left="0"/>
        <w:rPr>
          <w:rFonts w:ascii="Times New Roman" w:hAnsi="Times New Roman"/>
        </w:rPr>
      </w:pPr>
      <w:r w:rsidRPr="00760A69">
        <w:rPr>
          <w:rFonts w:ascii="Times New Roman" w:hAnsi="Times New Roman"/>
        </w:rPr>
        <w:t>kondygnacja 3</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Podajniki papieru toaletowego – 44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Podajniki mydła – 33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Podajniki ręczników papierowych – 2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Pisuary – 16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Umywalki – 44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Muszle klozetowe – 44 szt.</w:t>
      </w:r>
    </w:p>
    <w:p w:rsidR="005D15CC" w:rsidRPr="00760A69" w:rsidRDefault="005D15CC" w:rsidP="001F302F">
      <w:pPr>
        <w:numPr>
          <w:ilvl w:val="0"/>
          <w:numId w:val="43"/>
        </w:numPr>
        <w:spacing w:after="0" w:line="240" w:lineRule="auto"/>
        <w:ind w:left="0"/>
        <w:rPr>
          <w:rFonts w:ascii="Times New Roman" w:hAnsi="Times New Roman"/>
        </w:rPr>
      </w:pPr>
      <w:r w:rsidRPr="00760A69">
        <w:rPr>
          <w:rFonts w:ascii="Times New Roman" w:hAnsi="Times New Roman"/>
        </w:rPr>
        <w:t>Powierzchnia łazienek – 258 m2</w:t>
      </w:r>
    </w:p>
    <w:p w:rsidR="005D15CC" w:rsidRPr="00760A69" w:rsidRDefault="005D15CC" w:rsidP="001F302F">
      <w:pPr>
        <w:numPr>
          <w:ilvl w:val="0"/>
          <w:numId w:val="41"/>
        </w:numPr>
        <w:spacing w:after="0" w:line="240" w:lineRule="auto"/>
        <w:ind w:left="0"/>
        <w:rPr>
          <w:rFonts w:ascii="Times New Roman" w:hAnsi="Times New Roman"/>
        </w:rPr>
      </w:pPr>
      <w:r w:rsidRPr="00760A69">
        <w:rPr>
          <w:rFonts w:ascii="Times New Roman" w:hAnsi="Times New Roman"/>
        </w:rPr>
        <w:t>kondygnacja 4</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papieru toaletowego – 25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mydła – 25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Podajniki ręczników papierowych – 7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Pisuary – 12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Umywalki – 33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Muszle klozetowe – 25 szt.</w:t>
      </w:r>
    </w:p>
    <w:p w:rsidR="005D15CC" w:rsidRPr="00760A69" w:rsidRDefault="005D15CC" w:rsidP="001F302F">
      <w:pPr>
        <w:numPr>
          <w:ilvl w:val="0"/>
          <w:numId w:val="44"/>
        </w:numPr>
        <w:spacing w:after="0" w:line="240" w:lineRule="auto"/>
        <w:ind w:left="0"/>
        <w:jc w:val="both"/>
        <w:rPr>
          <w:rFonts w:ascii="Times New Roman" w:hAnsi="Times New Roman"/>
          <w:color w:val="000000"/>
          <w:sz w:val="24"/>
          <w:szCs w:val="24"/>
        </w:rPr>
      </w:pPr>
      <w:r w:rsidRPr="00760A69">
        <w:rPr>
          <w:rFonts w:ascii="Times New Roman" w:hAnsi="Times New Roman"/>
          <w:color w:val="000000"/>
          <w:sz w:val="24"/>
          <w:szCs w:val="24"/>
        </w:rPr>
        <w:t>Powierzchnia łazienek – 120 m2</w:t>
      </w:r>
    </w:p>
    <w:p w:rsidR="005D15CC" w:rsidRPr="00760A69" w:rsidRDefault="005D15CC" w:rsidP="001F302F">
      <w:pPr>
        <w:numPr>
          <w:ilvl w:val="0"/>
          <w:numId w:val="41"/>
        </w:numPr>
        <w:spacing w:after="0" w:line="240" w:lineRule="auto"/>
        <w:ind w:left="0"/>
        <w:rPr>
          <w:rFonts w:ascii="Times New Roman" w:hAnsi="Times New Roman"/>
        </w:rPr>
      </w:pPr>
      <w:r w:rsidRPr="00760A69">
        <w:rPr>
          <w:rFonts w:ascii="Times New Roman" w:hAnsi="Times New Roman"/>
        </w:rPr>
        <w:t>kondygnacja 5</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Podajniki papieru toaletowego – 47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Podajniki mydła – 34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Podajniki ręczników papierowych – 6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Pisuary – 16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Umywalki – 44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Muszle klozetowe – 44 szt.</w:t>
      </w:r>
    </w:p>
    <w:p w:rsidR="005D15CC" w:rsidRPr="00760A69" w:rsidRDefault="005D15CC" w:rsidP="001F302F">
      <w:pPr>
        <w:numPr>
          <w:ilvl w:val="0"/>
          <w:numId w:val="45"/>
        </w:numPr>
        <w:spacing w:after="0" w:line="240" w:lineRule="auto"/>
        <w:ind w:left="0"/>
        <w:rPr>
          <w:rFonts w:ascii="Times New Roman" w:hAnsi="Times New Roman"/>
        </w:rPr>
      </w:pPr>
      <w:r w:rsidRPr="00760A69">
        <w:rPr>
          <w:rFonts w:ascii="Times New Roman" w:hAnsi="Times New Roman"/>
        </w:rPr>
        <w:t>Powierzchnia łazienek – 264m2</w:t>
      </w:r>
    </w:p>
    <w:p w:rsidR="005D15CC" w:rsidRPr="00760A69" w:rsidRDefault="005D15CC" w:rsidP="005D15CC">
      <w:pPr>
        <w:keepNext/>
        <w:keepLines/>
        <w:spacing w:after="0" w:line="240" w:lineRule="auto"/>
        <w:ind w:hanging="360"/>
        <w:outlineLvl w:val="2"/>
        <w:rPr>
          <w:rFonts w:ascii="Times New Roman" w:eastAsia="Times New Roman" w:hAnsi="Times New Roman"/>
          <w:b/>
          <w:bCs/>
          <w:sz w:val="24"/>
        </w:rPr>
      </w:pPr>
      <w:r w:rsidRPr="00760A69">
        <w:rPr>
          <w:rFonts w:ascii="Times New Roman" w:eastAsia="Times New Roman" w:hAnsi="Times New Roman"/>
          <w:b/>
          <w:bCs/>
          <w:sz w:val="24"/>
        </w:rPr>
        <w:lastRenderedPageBreak/>
        <w:t>Sprzątanie w trakcie imprez (na bieżąco) pełna obsługa służb sprzątających.</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Opróżnianie kubłów na śmieci w ilości ok. 50 x 120l, 30 x 240l wraz z wymianą worka, 30 popielników na otoku zewnętrznym K-3, przy wejściu technicznym C-1 i pomieszczeniu monitoringu./mycie śmietników pod zamówienie/</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Utrzymanie czystości w toaletach /sprzątanie toalet w odstępach nie rzadszych niż 1 godzina/.</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Utrzymanie czystości na holach.</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 xml:space="preserve">W trakcie trwania imprezy  wymagany jest stały dozór osoby odpowiedzialnej z ramienia Wykonawcy. </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Wykonawca zobowiązuje się dostarczyć listę pracowników na daną imprezę nie później niż trzy dni przed imprezą.</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Wykonawca zapewnić musi  stały kontakt z ekipą sprzątającą podczas imprez na wszystkich kondygnacjach.</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 xml:space="preserve">Na bieżąco uzupełnianie papieru toaletowe w rolkach, ręczników papierowych na zakładkę, mydła w płynie do dozowników.  Kontrolowanie ich stanów przez cały czas od otwarcia obiektu. </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Utrzymanie czystości na klatkach schodowych.</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Uzupełnianie podajników mydła, podajników papieru toaletowego, podajników ręczników papierowych.</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Zamiatanie niedopałków, zbieranie butelek i wszelkich innych nieczystości z terenu otoku zewnętrznego K-3, wejść do obiektu i parkingu.</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 xml:space="preserve">Zmywanie na mokro  podłogi, wind i przetarcie ścian i luster na bieżąco. </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Zamiatanie wejść A-1 (w tym terenu przy fontannie), C-1 (w tym parkingu P-0 i P-1).</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Na godzinę przed otwarciem drzwi obiektu przed imprezą odbywać się będzie odprawa wszystkich pracowników Wykonawcy z przedstawicielem Zamawiającego, celem omówienia zadań na daną imprezę.</w:t>
      </w:r>
    </w:p>
    <w:p w:rsidR="005D15CC" w:rsidRPr="00760A69" w:rsidRDefault="005D15CC" w:rsidP="001F302F">
      <w:pPr>
        <w:numPr>
          <w:ilvl w:val="0"/>
          <w:numId w:val="46"/>
        </w:numPr>
        <w:spacing w:after="0" w:line="240" w:lineRule="auto"/>
        <w:ind w:left="0"/>
        <w:rPr>
          <w:rFonts w:ascii="Times New Roman" w:hAnsi="Times New Roman"/>
        </w:rPr>
      </w:pPr>
      <w:r w:rsidRPr="00760A69">
        <w:rPr>
          <w:rFonts w:ascii="Times New Roman" w:hAnsi="Times New Roman"/>
        </w:rPr>
        <w:t>Personel sprzątający kondygnację K-4 /w dniu imprezy 3 osoby ( preferowane kobiety) przydzielone na stałe do strefy VIP/  należy wyposażyć w odpowiedni strój: czarne spodnie, czarne obuwie, koszula w jednolitych kolorach dla całej obsługi. Zamawiający zastrzega sobie konieczność zaakceptowania osób oraz formy ubioru dla personelu sprzątającego na K- 4.</w:t>
      </w:r>
    </w:p>
    <w:p w:rsidR="005D15CC" w:rsidRPr="00760A69" w:rsidRDefault="005D15CC" w:rsidP="005D15CC">
      <w:pPr>
        <w:spacing w:after="0" w:line="240" w:lineRule="auto"/>
        <w:rPr>
          <w:rFonts w:ascii="Times New Roman" w:hAnsi="Times New Roman"/>
        </w:rPr>
      </w:pPr>
      <w:r w:rsidRPr="00760A69">
        <w:rPr>
          <w:rFonts w:ascii="Times New Roman" w:hAnsi="Times New Roman"/>
        </w:rPr>
        <w:t>Szacunkowa liczba imprez na poszczególnych kondygnacjach przedstawia się następująco:</w:t>
      </w:r>
    </w:p>
    <w:p w:rsidR="005D15CC" w:rsidRPr="00F37742" w:rsidRDefault="005D15CC" w:rsidP="001F302F">
      <w:pPr>
        <w:numPr>
          <w:ilvl w:val="0"/>
          <w:numId w:val="47"/>
        </w:numPr>
        <w:spacing w:after="0" w:line="240" w:lineRule="auto"/>
        <w:ind w:left="0"/>
        <w:rPr>
          <w:rFonts w:ascii="Times New Roman" w:hAnsi="Times New Roman"/>
          <w:color w:val="000000" w:themeColor="text1"/>
        </w:rPr>
      </w:pPr>
      <w:r w:rsidRPr="00760A69">
        <w:rPr>
          <w:rFonts w:ascii="Times New Roman" w:hAnsi="Times New Roman"/>
        </w:rPr>
        <w:t>k1 :</w:t>
      </w:r>
      <w:r w:rsidRPr="00F37742">
        <w:rPr>
          <w:rFonts w:ascii="Times New Roman" w:hAnsi="Times New Roman"/>
          <w:color w:val="000000" w:themeColor="text1"/>
        </w:rPr>
        <w:t>84(imprezy do 3.4 tys. widzów)</w:t>
      </w:r>
    </w:p>
    <w:p w:rsidR="005D15CC" w:rsidRPr="00F37742" w:rsidRDefault="005D15CC" w:rsidP="001F302F">
      <w:pPr>
        <w:numPr>
          <w:ilvl w:val="0"/>
          <w:numId w:val="47"/>
        </w:numPr>
        <w:spacing w:after="0" w:line="240" w:lineRule="auto"/>
        <w:ind w:left="0"/>
        <w:rPr>
          <w:rFonts w:ascii="Times New Roman" w:hAnsi="Times New Roman"/>
          <w:color w:val="000000" w:themeColor="text1"/>
        </w:rPr>
      </w:pPr>
      <w:r w:rsidRPr="00F37742">
        <w:rPr>
          <w:rFonts w:ascii="Times New Roman" w:hAnsi="Times New Roman"/>
          <w:color w:val="000000" w:themeColor="text1"/>
        </w:rPr>
        <w:t>k3 : 55  (imprezy do 3.9 tys. widzów)</w:t>
      </w:r>
    </w:p>
    <w:p w:rsidR="005D15CC" w:rsidRPr="00F37742" w:rsidRDefault="005D15CC" w:rsidP="001F302F">
      <w:pPr>
        <w:numPr>
          <w:ilvl w:val="0"/>
          <w:numId w:val="47"/>
        </w:numPr>
        <w:spacing w:after="0" w:line="240" w:lineRule="auto"/>
        <w:ind w:left="0"/>
        <w:rPr>
          <w:rFonts w:ascii="Times New Roman" w:hAnsi="Times New Roman"/>
          <w:color w:val="000000" w:themeColor="text1"/>
        </w:rPr>
      </w:pPr>
      <w:r w:rsidRPr="00F37742">
        <w:rPr>
          <w:rFonts w:ascii="Times New Roman" w:hAnsi="Times New Roman"/>
          <w:color w:val="000000" w:themeColor="text1"/>
        </w:rPr>
        <w:t>k4 : 80 (imprezy do  1.0 tys. widzów)</w:t>
      </w:r>
    </w:p>
    <w:p w:rsidR="005D15CC" w:rsidRPr="00760A69" w:rsidRDefault="005D15CC" w:rsidP="001F302F">
      <w:pPr>
        <w:numPr>
          <w:ilvl w:val="0"/>
          <w:numId w:val="47"/>
        </w:numPr>
        <w:spacing w:after="0" w:line="240" w:lineRule="auto"/>
        <w:ind w:left="0"/>
        <w:rPr>
          <w:rFonts w:ascii="Times New Roman" w:hAnsi="Times New Roman"/>
        </w:rPr>
      </w:pPr>
      <w:r w:rsidRPr="00F37742">
        <w:rPr>
          <w:rFonts w:ascii="Times New Roman" w:hAnsi="Times New Roman"/>
          <w:color w:val="000000" w:themeColor="text1"/>
        </w:rPr>
        <w:t xml:space="preserve">k5 : 20  </w:t>
      </w:r>
      <w:r w:rsidRPr="00760A69">
        <w:rPr>
          <w:rFonts w:ascii="Times New Roman" w:hAnsi="Times New Roman"/>
        </w:rPr>
        <w:t>(imprezy do 2.5tys. widzów)</w:t>
      </w:r>
    </w:p>
    <w:p w:rsidR="005D15CC" w:rsidRPr="00760A69" w:rsidRDefault="005D15CC" w:rsidP="005D15CC">
      <w:pPr>
        <w:spacing w:after="0" w:line="240" w:lineRule="auto"/>
        <w:rPr>
          <w:rFonts w:ascii="Times New Roman" w:hAnsi="Times New Roman"/>
        </w:rPr>
      </w:pPr>
      <w:r w:rsidRPr="00760A69">
        <w:rPr>
          <w:rFonts w:ascii="Times New Roman" w:hAnsi="Times New Roman"/>
        </w:rPr>
        <w:t>Wykonawca zobowiązuje się do zapewnienia obsługi imprezy na poszczególnych kondygnacjach w liczbie:</w:t>
      </w:r>
    </w:p>
    <w:p w:rsidR="005D15CC" w:rsidRPr="00760A69" w:rsidRDefault="005D15CC" w:rsidP="001F302F">
      <w:pPr>
        <w:numPr>
          <w:ilvl w:val="0"/>
          <w:numId w:val="48"/>
        </w:numPr>
        <w:spacing w:after="0" w:line="240" w:lineRule="auto"/>
        <w:ind w:left="0"/>
        <w:rPr>
          <w:rFonts w:ascii="Times New Roman" w:hAnsi="Times New Roman"/>
        </w:rPr>
      </w:pPr>
      <w:r w:rsidRPr="00760A69">
        <w:rPr>
          <w:rFonts w:ascii="Times New Roman" w:hAnsi="Times New Roman"/>
        </w:rPr>
        <w:t>K1 -   6 osób, (w tym wejście C1- 2 osoby)</w:t>
      </w:r>
    </w:p>
    <w:p w:rsidR="005D15CC" w:rsidRPr="00760A69" w:rsidRDefault="005D15CC" w:rsidP="001F302F">
      <w:pPr>
        <w:numPr>
          <w:ilvl w:val="0"/>
          <w:numId w:val="48"/>
        </w:numPr>
        <w:spacing w:after="0" w:line="240" w:lineRule="auto"/>
        <w:ind w:left="0"/>
        <w:rPr>
          <w:rFonts w:ascii="Times New Roman" w:hAnsi="Times New Roman"/>
        </w:rPr>
      </w:pPr>
      <w:r w:rsidRPr="00760A69">
        <w:rPr>
          <w:rFonts w:ascii="Times New Roman" w:hAnsi="Times New Roman"/>
        </w:rPr>
        <w:t>K3 -   7 osób</w:t>
      </w:r>
    </w:p>
    <w:p w:rsidR="005D15CC" w:rsidRPr="00760A69" w:rsidRDefault="005D15CC" w:rsidP="001F302F">
      <w:pPr>
        <w:numPr>
          <w:ilvl w:val="0"/>
          <w:numId w:val="48"/>
        </w:numPr>
        <w:spacing w:after="0" w:line="240" w:lineRule="auto"/>
        <w:ind w:left="0"/>
        <w:rPr>
          <w:rFonts w:ascii="Times New Roman" w:hAnsi="Times New Roman"/>
        </w:rPr>
      </w:pPr>
      <w:r w:rsidRPr="00760A69">
        <w:rPr>
          <w:rFonts w:ascii="Times New Roman" w:hAnsi="Times New Roman"/>
        </w:rPr>
        <w:t>K4 –  3 osoby</w:t>
      </w:r>
    </w:p>
    <w:p w:rsidR="005D15CC" w:rsidRPr="00760A69" w:rsidRDefault="005D15CC" w:rsidP="001F302F">
      <w:pPr>
        <w:numPr>
          <w:ilvl w:val="0"/>
          <w:numId w:val="48"/>
        </w:numPr>
        <w:spacing w:after="0" w:line="240" w:lineRule="auto"/>
        <w:ind w:left="0"/>
        <w:rPr>
          <w:rFonts w:ascii="Times New Roman" w:hAnsi="Times New Roman"/>
        </w:rPr>
      </w:pPr>
      <w:r w:rsidRPr="00760A69">
        <w:rPr>
          <w:rFonts w:ascii="Times New Roman" w:hAnsi="Times New Roman"/>
        </w:rPr>
        <w:t>K5 -   3 osoby</w:t>
      </w:r>
    </w:p>
    <w:p w:rsidR="005D15CC" w:rsidRPr="00760A69" w:rsidRDefault="005D15CC" w:rsidP="001F302F">
      <w:pPr>
        <w:numPr>
          <w:ilvl w:val="0"/>
          <w:numId w:val="48"/>
        </w:numPr>
        <w:spacing w:after="0" w:line="240" w:lineRule="auto"/>
        <w:ind w:left="0"/>
        <w:rPr>
          <w:rFonts w:ascii="Times New Roman" w:hAnsi="Times New Roman"/>
        </w:rPr>
      </w:pPr>
      <w:r w:rsidRPr="00760A69">
        <w:rPr>
          <w:rFonts w:ascii="Times New Roman" w:hAnsi="Times New Roman"/>
        </w:rPr>
        <w:t xml:space="preserve">K6 - 1 osoba  (ok. 10 imprez – koszty należy ująć w cenie sprzątania administracji) </w:t>
      </w:r>
    </w:p>
    <w:p w:rsidR="005D15CC" w:rsidRPr="00760A69" w:rsidRDefault="005D15CC" w:rsidP="005D15CC">
      <w:pPr>
        <w:spacing w:after="0" w:line="240" w:lineRule="auto"/>
        <w:rPr>
          <w:rFonts w:ascii="Times New Roman" w:hAnsi="Times New Roman"/>
        </w:rPr>
      </w:pPr>
      <w:r w:rsidRPr="00760A69">
        <w:rPr>
          <w:rFonts w:ascii="Times New Roman" w:hAnsi="Times New Roman"/>
        </w:rPr>
        <w:t>Podane powyżej ilości osób są uśrednione. W zależności od specyfiki imprezy i obszaru dostępnego dla widzów liczba ta na wskazanie  Zamawiającego może ulec zmianie</w:t>
      </w:r>
    </w:p>
    <w:p w:rsidR="005D15CC" w:rsidRPr="00760A69" w:rsidRDefault="005D15CC" w:rsidP="005D15CC">
      <w:pPr>
        <w:keepNext/>
        <w:keepLines/>
        <w:spacing w:after="0" w:line="240" w:lineRule="auto"/>
        <w:ind w:hanging="360"/>
        <w:outlineLvl w:val="2"/>
        <w:rPr>
          <w:rFonts w:ascii="Times New Roman" w:eastAsia="Times New Roman" w:hAnsi="Times New Roman"/>
          <w:b/>
          <w:bCs/>
          <w:sz w:val="24"/>
        </w:rPr>
      </w:pPr>
      <w:r w:rsidRPr="00760A69">
        <w:rPr>
          <w:rFonts w:ascii="Times New Roman" w:eastAsia="Times New Roman" w:hAnsi="Times New Roman"/>
          <w:b/>
          <w:bCs/>
          <w:sz w:val="24"/>
        </w:rPr>
        <w:t xml:space="preserve">Sprzątanie po imprezach. </w:t>
      </w:r>
    </w:p>
    <w:p w:rsidR="005D15CC" w:rsidRPr="00760A69" w:rsidRDefault="005D15CC" w:rsidP="005D15CC">
      <w:pPr>
        <w:spacing w:after="0" w:line="240" w:lineRule="auto"/>
        <w:jc w:val="both"/>
        <w:rPr>
          <w:rFonts w:ascii="Times New Roman" w:hAnsi="Times New Roman"/>
          <w:color w:val="000000"/>
          <w:sz w:val="24"/>
          <w:szCs w:val="24"/>
        </w:rPr>
      </w:pPr>
      <w:r w:rsidRPr="00760A69">
        <w:rPr>
          <w:rFonts w:ascii="Times New Roman" w:hAnsi="Times New Roman"/>
          <w:color w:val="000000"/>
          <w:sz w:val="24"/>
          <w:szCs w:val="24"/>
        </w:rPr>
        <w:t>Usługa polegająca na sprzątaniu po imprezach odbywających się hali na wszystkich kondygnacjach, w tym w szczególności: mycie wszystkich trybun, posadzek na holu, toalet, utrzymanie w czystości klatek schodowych wewnętrznych i zewnętrznych przy oszkleniu obiektu.</w:t>
      </w:r>
    </w:p>
    <w:p w:rsidR="005D15CC" w:rsidRPr="00760A69" w:rsidRDefault="005D15CC" w:rsidP="001F302F">
      <w:pPr>
        <w:numPr>
          <w:ilvl w:val="0"/>
          <w:numId w:val="54"/>
        </w:numPr>
        <w:spacing w:after="0" w:line="240" w:lineRule="auto"/>
        <w:ind w:left="0"/>
        <w:jc w:val="both"/>
        <w:rPr>
          <w:rFonts w:ascii="Times New Roman" w:hAnsi="Times New Roman"/>
          <w:color w:val="000000"/>
          <w:sz w:val="24"/>
          <w:szCs w:val="24"/>
        </w:rPr>
      </w:pPr>
      <w:r w:rsidRPr="00760A69">
        <w:rPr>
          <w:rFonts w:ascii="Times New Roman" w:hAnsi="Times New Roman"/>
        </w:rPr>
        <w:t>Po zakończeniu imprezy obejmującej pierwszy poziom (k-1) do obowiązków Wykonawcy należy:</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Zebranie wszystkich śmieci, opróżnienie śmietników 25 x 120l, 30 x 240l, 10x 30l z wymianą worka./mycie śmietników na  zamówienie/.</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Zamiecenie i zmycie posadzki o łącznej pow. 12.759 m2;</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Odkurzenie wiatrołapów na kondygnacji pierwszej - wejścia C-1 i A-1 o łącznej pow. 101 m2.</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oczyszczenie ze śmieci wszystkich trybun z poziomu K-1.</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lastRenderedPageBreak/>
        <w:t>Zmycie posadzki i trybun na poziomie K-1.</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 xml:space="preserve">Umycie posadzek, armatury, glazury, luster w toaletach, umycie i odkamienianie pisuarów, muszli klozetowych i umywalek , uzupełnienie mydła (nierozcieńczonego) ) zapachowego w podajnikach, papieru toaletowego oraz ręczników papierowych. </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 xml:space="preserve">Po demontażu konstrukcji związanych z organizacją imprezy zamiecenie i umycie areny głównej, magazynu wysokiego składowania, przestrzeni pomieszczenia magazynu 1B14, wjazdów dla tirów T1 i T2. </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Sprzątanie konfetti z płyty widowiskowej .głównej Areny po meczach i imprezach</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Utrzymanie w czystości monitorów na kondygnacji 1 /szt. 23 /.</w:t>
      </w:r>
    </w:p>
    <w:p w:rsidR="005D15CC" w:rsidRPr="00760A69" w:rsidRDefault="005D15CC" w:rsidP="001F302F">
      <w:pPr>
        <w:numPr>
          <w:ilvl w:val="0"/>
          <w:numId w:val="49"/>
        </w:numPr>
        <w:spacing w:after="0" w:line="240" w:lineRule="auto"/>
        <w:ind w:left="0"/>
        <w:rPr>
          <w:rFonts w:ascii="Times New Roman" w:hAnsi="Times New Roman"/>
        </w:rPr>
      </w:pPr>
      <w:r w:rsidRPr="00760A69">
        <w:rPr>
          <w:rFonts w:ascii="Times New Roman" w:hAnsi="Times New Roman"/>
        </w:rPr>
        <w:t xml:space="preserve">Osoby wyznaczone do prac z zakresu imprezowego sprzątają szatnie sportowe, garderoby gwiazd, pokój trenerów, antydoping, chearleaderki, salę konferencyjną, salę rozgrzewkową i salę treningową (jeżeli były użytkowane w trakcie imprezy) -czystość na godz. 8.00 </w:t>
      </w:r>
    </w:p>
    <w:p w:rsidR="005D15CC" w:rsidRPr="00760A69" w:rsidRDefault="005D15CC" w:rsidP="001F302F">
      <w:pPr>
        <w:numPr>
          <w:ilvl w:val="0"/>
          <w:numId w:val="54"/>
        </w:numPr>
        <w:spacing w:after="0" w:line="240" w:lineRule="auto"/>
        <w:ind w:left="0"/>
        <w:rPr>
          <w:rFonts w:ascii="Times New Roman" w:hAnsi="Times New Roman"/>
        </w:rPr>
      </w:pPr>
      <w:r w:rsidRPr="00760A69">
        <w:rPr>
          <w:rFonts w:ascii="Times New Roman" w:hAnsi="Times New Roman"/>
        </w:rPr>
        <w:t>Po zakończeniu imprezy obejmującej trzeci poziom (k-3) do obowiązków Wykonawcy należy:</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Zebranie wszystkich śmieci, opróżnienie śmietników (120L) 30 szt. z wymianą worka./mycie śmietników pod zamówienie/</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Zamiecenie i zmycie posadzki i klatki schodowej, o łącznej pow. 6.341,17m2.</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Odkurzenie wiatrołapów i mat czyszczących  na kondygnacji  trzeciej- A-3, B-3, C-3, D-3 ( w zależności od ilości wejść, z których korzysta organizator) o łącznej pow. 123 m2  .</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oczyszczenie ze śmieci wszystkich trybun z poziomu K-3.</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Zmycie i doczyszczenie trybun K-3 .</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Umycie armatury, glazury, luster  w toaletach, umycie i odkamienianie pisuarów, muszli klozetowych i umywalek, uzupełnienie mydła (nierozcieńczane zapachowego w podajnikach, papieru toaletowego oraz ręczników papierowych. (odkamienianie min. 1 raz na tydzień).</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Zamiecenie otoku zewnętrznego K-3, wjazdów na otok zewnętrzny K-3 z niedopałków i śmieci, opróżnienie i umycie popielników w  liczbie 18 szt.</w:t>
      </w:r>
    </w:p>
    <w:p w:rsidR="005D15CC" w:rsidRPr="00760A69" w:rsidRDefault="005D15CC" w:rsidP="001F302F">
      <w:pPr>
        <w:numPr>
          <w:ilvl w:val="0"/>
          <w:numId w:val="50"/>
        </w:numPr>
        <w:spacing w:after="0" w:line="240" w:lineRule="auto"/>
        <w:ind w:left="0"/>
        <w:rPr>
          <w:rFonts w:ascii="Times New Roman" w:hAnsi="Times New Roman"/>
        </w:rPr>
      </w:pPr>
      <w:r w:rsidRPr="00760A69">
        <w:rPr>
          <w:rFonts w:ascii="Times New Roman" w:hAnsi="Times New Roman"/>
        </w:rPr>
        <w:t>Utrzymanie w czystości monitorów informacyjnych na holu kondygnacji 3 /szt. 38/.</w:t>
      </w:r>
    </w:p>
    <w:p w:rsidR="005D15CC" w:rsidRPr="00760A69" w:rsidRDefault="005D15CC" w:rsidP="001F302F">
      <w:pPr>
        <w:numPr>
          <w:ilvl w:val="0"/>
          <w:numId w:val="54"/>
        </w:numPr>
        <w:spacing w:after="0" w:line="240" w:lineRule="auto"/>
        <w:ind w:left="0"/>
        <w:rPr>
          <w:rFonts w:ascii="Times New Roman" w:hAnsi="Times New Roman"/>
        </w:rPr>
      </w:pPr>
      <w:r w:rsidRPr="00760A69">
        <w:rPr>
          <w:rFonts w:ascii="Times New Roman" w:hAnsi="Times New Roman"/>
        </w:rPr>
        <w:t>Po zakończeniu imprezy obejmującej czwarty poziom (k-4) do obowiązków Wykonawcy należy:</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Zebranie wszystkich śmieci, opróżnienie śmietników 30x (30l) z wymianą worka oraz 47 śmietników o poj. 30L z wymianą worka./mycie śmietników na bieżąco wg potrzeb/.</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 xml:space="preserve">Zamiecenie i zmycie posadzki o łącznej pow. 3560 m2, w miejscach gdzie nie dojeżdża maszyna /kąty, zakamarki, pod meblami/ czyszczenie ręczne. </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Oczyszczenie ze śmieci wszystkich trybun z poziomu  K-4.</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Zmycie i wyczyszczenie  trybun K-4.</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Umycie armatury, glazury, luster w toaletach, umycie i odkamienianie pisuarów (12 szt.), muszli klozetowych i umywalek , uzupełnienie mydła (nierozcieńczonego) zapachowego w podajnikach, papieru toaletowego białego oraz ręczników papierowych białych. (odkamienianie min. 1 raz na tydzień).</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Odkurzenie wszystkich lóż /wykładzina dywanowa/ (powierzchnia 900m2).</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Odkurzenie wykładziny dywanowej w strefie VIP „D” / sala konferencyjna 4D34, 4D05, hol 4D03 / i strefie VIP „B” / sala konferencyjna 4B05, 4B40, hol 4b03 oraz strefie barowej A-4 VIP  4DA2/  ( około 10 prań wykładziny dywanowej przez okres trwania umowy o powierzchni 866m kw).</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Czyszczenie żaluzji okiennych 60m kw. /około 19 czyszczeń przez okres trwania umowy/</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Umycie szyb dzielących loże od trybun środkiem z alkoholem (wg potrzeb ok. raz na tydzień) .</w:t>
      </w:r>
    </w:p>
    <w:p w:rsidR="005D15CC" w:rsidRPr="00760A69" w:rsidRDefault="005D15CC" w:rsidP="001F302F">
      <w:pPr>
        <w:numPr>
          <w:ilvl w:val="0"/>
          <w:numId w:val="51"/>
        </w:numPr>
        <w:spacing w:after="0" w:line="240" w:lineRule="auto"/>
        <w:ind w:left="0"/>
        <w:rPr>
          <w:rFonts w:ascii="Times New Roman" w:hAnsi="Times New Roman"/>
        </w:rPr>
      </w:pPr>
      <w:r w:rsidRPr="00760A69">
        <w:rPr>
          <w:rFonts w:ascii="Times New Roman" w:hAnsi="Times New Roman"/>
        </w:rPr>
        <w:t>Utrzymanie w czystości monitorów informacyjnych na holu k-4 /szt. 24 /</w:t>
      </w:r>
    </w:p>
    <w:p w:rsidR="005D15CC" w:rsidRPr="00760A69" w:rsidRDefault="005D15CC" w:rsidP="001F302F">
      <w:pPr>
        <w:numPr>
          <w:ilvl w:val="0"/>
          <w:numId w:val="54"/>
        </w:numPr>
        <w:spacing w:after="0" w:line="240" w:lineRule="auto"/>
        <w:ind w:left="0"/>
        <w:rPr>
          <w:rFonts w:ascii="Times New Roman" w:hAnsi="Times New Roman"/>
        </w:rPr>
      </w:pPr>
      <w:r w:rsidRPr="00760A69">
        <w:rPr>
          <w:rFonts w:ascii="Times New Roman" w:hAnsi="Times New Roman"/>
        </w:rPr>
        <w:t>Po zakończeniu imprezy obejmującej piąty poziom (k-5) do obowiązków Wykonawcy należy:</w:t>
      </w:r>
    </w:p>
    <w:p w:rsidR="005D15CC" w:rsidRPr="00760A69" w:rsidRDefault="005D15CC" w:rsidP="001F302F">
      <w:pPr>
        <w:numPr>
          <w:ilvl w:val="0"/>
          <w:numId w:val="52"/>
        </w:numPr>
        <w:spacing w:after="0" w:line="240" w:lineRule="auto"/>
        <w:ind w:left="0"/>
        <w:rPr>
          <w:rFonts w:ascii="Times New Roman" w:hAnsi="Times New Roman"/>
          <w:b/>
        </w:rPr>
      </w:pPr>
      <w:r w:rsidRPr="00760A69">
        <w:rPr>
          <w:rFonts w:ascii="Times New Roman" w:hAnsi="Times New Roman"/>
        </w:rPr>
        <w:t>Zebranie wszystkich śmieci, opróżnienie śmietników.</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 xml:space="preserve">Zamiecenie i zmycie posadzki, klatki schodowej o łącznej pow. 2981 m2. </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Oczyszczenie ze śmieci wszystkich trybun z poziomu  K-5.</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Zmycie i czyszczenie trybun K-5.</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Umycie armatury, glazury, luster w toaletach, umycie i odkamienianie pisuarów (40 szt.), muszli klozetowych i umywalek uzupełnienie mydła /nierozcieńczanego/ zapachowego w podajnikach, papieru toaletowego oraz ręczników papierowych.</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Zmycie blatów w przestrzeni gastronomicznej 100m2.</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lastRenderedPageBreak/>
        <w:t>Utrzymanie w czystości monitorów informacyjnych na holu kondygnacji K5 /szt. 15 /.</w:t>
      </w:r>
    </w:p>
    <w:p w:rsidR="005D15CC" w:rsidRPr="00760A69" w:rsidRDefault="005D15CC" w:rsidP="001F302F">
      <w:pPr>
        <w:numPr>
          <w:ilvl w:val="0"/>
          <w:numId w:val="52"/>
        </w:numPr>
        <w:spacing w:after="0" w:line="240" w:lineRule="auto"/>
        <w:ind w:left="0"/>
        <w:rPr>
          <w:rFonts w:ascii="Times New Roman" w:hAnsi="Times New Roman"/>
        </w:rPr>
      </w:pPr>
      <w:r w:rsidRPr="00760A69">
        <w:rPr>
          <w:rFonts w:ascii="Times New Roman" w:hAnsi="Times New Roman"/>
        </w:rPr>
        <w:t>Sprzątanie klatek schodowych (maksymalnie ośmiu), wykorzystywanych przez widzów podczas danej imprezy.</w:t>
      </w:r>
    </w:p>
    <w:p w:rsidR="005D15CC" w:rsidRPr="00760A69" w:rsidRDefault="005D15CC" w:rsidP="001F302F">
      <w:pPr>
        <w:numPr>
          <w:ilvl w:val="0"/>
          <w:numId w:val="54"/>
        </w:numPr>
        <w:spacing w:after="0" w:line="240" w:lineRule="auto"/>
        <w:ind w:left="0"/>
        <w:rPr>
          <w:rFonts w:ascii="Times New Roman" w:hAnsi="Times New Roman"/>
        </w:rPr>
      </w:pPr>
      <w:r w:rsidRPr="00760A69">
        <w:rPr>
          <w:rFonts w:ascii="Times New Roman" w:hAnsi="Times New Roman"/>
        </w:rPr>
        <w:t xml:space="preserve">Po zakończeniu imprezy sprzątanie terenu zewnętrznego </w:t>
      </w:r>
    </w:p>
    <w:p w:rsidR="005D15CC" w:rsidRPr="00760A69" w:rsidRDefault="005D15CC" w:rsidP="001F302F">
      <w:pPr>
        <w:numPr>
          <w:ilvl w:val="0"/>
          <w:numId w:val="53"/>
        </w:numPr>
        <w:spacing w:after="0" w:line="240" w:lineRule="auto"/>
        <w:ind w:left="0"/>
        <w:rPr>
          <w:rFonts w:ascii="Times New Roman" w:hAnsi="Times New Roman"/>
        </w:rPr>
      </w:pPr>
      <w:r w:rsidRPr="00760A69">
        <w:rPr>
          <w:rFonts w:ascii="Times New Roman" w:hAnsi="Times New Roman"/>
        </w:rPr>
        <w:t>Sprzątanie wszystkich nieczystości z terenu parkingu P0,P1,P2 (łączna powierzchnia 32000 m2), Skate Parku oraz boiska do koszykówki (pow.600 m2), placu przy wejściu A1 z promenadą do tunelu pod ulicą Łokietka (pow. 3.400 m2).</w:t>
      </w:r>
    </w:p>
    <w:p w:rsidR="005D15CC" w:rsidRPr="00760A69" w:rsidRDefault="005D15CC" w:rsidP="001F302F">
      <w:pPr>
        <w:numPr>
          <w:ilvl w:val="0"/>
          <w:numId w:val="53"/>
        </w:numPr>
        <w:spacing w:after="0" w:line="240" w:lineRule="auto"/>
        <w:ind w:left="0"/>
        <w:rPr>
          <w:rFonts w:ascii="Times New Roman" w:hAnsi="Times New Roman"/>
        </w:rPr>
      </w:pPr>
      <w:r w:rsidRPr="00760A69">
        <w:rPr>
          <w:rFonts w:ascii="Times New Roman" w:hAnsi="Times New Roman"/>
        </w:rPr>
        <w:t xml:space="preserve">Sprzątanie otoku i kładki na poziomie K3 (pow. 6400 m2)  </w:t>
      </w:r>
    </w:p>
    <w:p w:rsidR="005D15CC" w:rsidRPr="00760A69" w:rsidRDefault="005D15CC" w:rsidP="001F302F">
      <w:pPr>
        <w:numPr>
          <w:ilvl w:val="0"/>
          <w:numId w:val="53"/>
        </w:numPr>
        <w:spacing w:after="0" w:line="240" w:lineRule="auto"/>
        <w:ind w:left="0"/>
        <w:rPr>
          <w:rFonts w:ascii="Times New Roman" w:hAnsi="Times New Roman"/>
        </w:rPr>
      </w:pPr>
      <w:r w:rsidRPr="00760A69">
        <w:rPr>
          <w:rFonts w:ascii="Times New Roman" w:hAnsi="Times New Roman"/>
        </w:rPr>
        <w:t>Zamiecenie schodów prowadzących na otok zewnętrzny K-3.</w:t>
      </w:r>
    </w:p>
    <w:p w:rsidR="005D15CC" w:rsidRPr="00760A69" w:rsidRDefault="005D15CC" w:rsidP="001F302F">
      <w:pPr>
        <w:numPr>
          <w:ilvl w:val="0"/>
          <w:numId w:val="53"/>
        </w:numPr>
        <w:spacing w:after="0" w:line="240" w:lineRule="auto"/>
        <w:ind w:left="0"/>
        <w:rPr>
          <w:rFonts w:ascii="Times New Roman" w:hAnsi="Times New Roman"/>
        </w:rPr>
      </w:pPr>
      <w:r w:rsidRPr="00760A69">
        <w:rPr>
          <w:rFonts w:ascii="Times New Roman" w:hAnsi="Times New Roman"/>
        </w:rPr>
        <w:t>Zamiecenie i oczyszczenie ze śmieci i niedopałków placu przed wejściem A-1,  dróg dojazdowych i trawników oraz promenady biegnącej do tunelu pod ul. Łokietka;</w:t>
      </w:r>
    </w:p>
    <w:p w:rsidR="005D15CC" w:rsidRPr="00760A69" w:rsidRDefault="005D15CC" w:rsidP="001F302F">
      <w:pPr>
        <w:numPr>
          <w:ilvl w:val="0"/>
          <w:numId w:val="53"/>
        </w:numPr>
        <w:spacing w:after="0" w:line="240" w:lineRule="auto"/>
        <w:ind w:left="0"/>
        <w:rPr>
          <w:rFonts w:ascii="Times New Roman" w:hAnsi="Times New Roman"/>
        </w:rPr>
      </w:pPr>
      <w:r w:rsidRPr="00760A69">
        <w:rPr>
          <w:rFonts w:ascii="Times New Roman" w:hAnsi="Times New Roman"/>
        </w:rPr>
        <w:t>Opróżnienie kubłów na śmieci z terenu parkingu P0,P1,P2 w liczbie ok. 40 (bez worka).</w:t>
      </w:r>
    </w:p>
    <w:p w:rsidR="005D15CC" w:rsidRPr="00760A69" w:rsidRDefault="005D15CC" w:rsidP="005D15CC">
      <w:pPr>
        <w:spacing w:after="0" w:line="240" w:lineRule="auto"/>
        <w:contextualSpacing/>
        <w:jc w:val="both"/>
        <w:rPr>
          <w:rFonts w:ascii="Times New Roman" w:hAnsi="Times New Roman"/>
          <w:color w:val="000000"/>
          <w:sz w:val="24"/>
          <w:szCs w:val="24"/>
        </w:rPr>
      </w:pPr>
    </w:p>
    <w:p w:rsidR="005D15CC" w:rsidRPr="00760A69" w:rsidRDefault="005D15CC" w:rsidP="005D15CC">
      <w:pPr>
        <w:spacing w:after="0" w:line="240" w:lineRule="auto"/>
        <w:contextualSpacing/>
        <w:jc w:val="both"/>
        <w:rPr>
          <w:rFonts w:ascii="Times New Roman" w:hAnsi="Times New Roman"/>
          <w:color w:val="000000"/>
          <w:sz w:val="24"/>
          <w:szCs w:val="24"/>
        </w:rPr>
      </w:pPr>
      <w:r w:rsidRPr="00760A69">
        <w:rPr>
          <w:rFonts w:ascii="Times New Roman" w:hAnsi="Times New Roman"/>
          <w:b/>
          <w:color w:val="000000"/>
          <w:sz w:val="24"/>
          <w:szCs w:val="24"/>
        </w:rPr>
        <w:t>W przypadku imprez następujących po sobie /dzień po dniu/ Wykonawca ma czas do 6 godzin od chwili rozpoczęcia demontażu konstrukcji związanych z organizacją imprezy na wykonanie niezbędnego zakresu zadań, natomiast imprezy po których obiekt pozostaje nieużywany w dniu następującym po imprezie Wykonawca ma 24 godz. od chwili demontażu  do odbioru obiektu przez przedstawiciela Zamawiającego.</w:t>
      </w:r>
    </w:p>
    <w:p w:rsidR="005D15CC" w:rsidRPr="005D15CC" w:rsidRDefault="005D15CC" w:rsidP="001F302F">
      <w:pPr>
        <w:keepNext/>
        <w:numPr>
          <w:ilvl w:val="0"/>
          <w:numId w:val="27"/>
        </w:numPr>
        <w:spacing w:before="240" w:after="0" w:line="240" w:lineRule="auto"/>
        <w:ind w:left="0"/>
        <w:outlineLvl w:val="1"/>
        <w:rPr>
          <w:rFonts w:ascii="Times New Roman" w:eastAsia="Times New Roman" w:hAnsi="Times New Roman"/>
          <w:b/>
          <w:sz w:val="24"/>
          <w:szCs w:val="20"/>
          <w:lang w:eastAsia="pl-PL"/>
        </w:rPr>
      </w:pPr>
      <w:r w:rsidRPr="00760A69">
        <w:rPr>
          <w:rFonts w:ascii="Times New Roman" w:eastAsia="Times New Roman" w:hAnsi="Times New Roman"/>
          <w:b/>
          <w:sz w:val="24"/>
          <w:szCs w:val="20"/>
          <w:lang w:eastAsia="pl-PL"/>
        </w:rPr>
        <w:t xml:space="preserve">Pozostałe prace na wskazanie zamawiającego </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Mycie szyb w wiatrołapach przy wejściu technicznym C-1 około 50 m2 /codziennie /, oraz wejściu A-1 około 150 m2 / na wskazanie Zamawiającego/. Utrzymanie w czystości szyb wewnątrz obiektu na kondygnacji K-1, K-3, K-4 VIP/na bieżąco/.</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Pranie wykładzin biurowych o łącznej powierzchni 700 m2 oraz wykładzin w lożach VIP o łącznej powierzchni 866 m2/ na wskazanie Zamawiającego/.</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kratek ściekowych o długości 15 m i szerokości 0,5 m z niedopałków i innych nieczystości na parkingu P0 /na wskazanie Zamawiającego/.</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kratek ściekowych na płycie głównej-/na wskazanie Zamawiającego/.</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Sprzątanie zadaniowe wg zaleceń Zamawiającego w okresie dłuższym niż 7 dni bez meczów i treningów na Arenie Głównej.</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monitorów -  przy wyłączonych monitorach, na sucho, miękka zmiotką przynajmniej raz w miesiącu. W pozostałych sytuacjach należy użyć środków chemicznych do czyszczenia powłok ekranów monitorów. Środki chemiczne muszą uzyskać akceptację Zamawiającego.</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powierzchni magazynowej (magazyn podręczny) /ręcznie, maszyna –243 m2m2magazyn wysokiego składowania (recznie, maszyna) 455m2  - raz na kwartał</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powierzchni pomieszczenia agregatu prądotwórczego – ręcznie 30 m2 wg potrzeb.</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Czyszczenie klatek schodowych w pylonach A, B, C, D – raz w miesiącu</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Zebranie śmieci na kratownicy /raz na kwartał / - pracownik powinien posiadać zaświadczenie lekarskie/brak przeciwskazań do pracy na wysokości powyżej 3 m.</w:t>
      </w:r>
    </w:p>
    <w:p w:rsidR="005D15CC" w:rsidRPr="00760A69"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Raz w roku mycie powierzchni maszynowni o łącznej powierzchni 5000 m2.</w:t>
      </w:r>
    </w:p>
    <w:p w:rsidR="00375223" w:rsidRDefault="005D15CC" w:rsidP="001F302F">
      <w:pPr>
        <w:numPr>
          <w:ilvl w:val="0"/>
          <w:numId w:val="55"/>
        </w:numPr>
        <w:spacing w:after="0" w:line="240" w:lineRule="auto"/>
        <w:ind w:left="0"/>
        <w:rPr>
          <w:rFonts w:ascii="Times New Roman" w:hAnsi="Times New Roman"/>
        </w:rPr>
      </w:pPr>
      <w:r w:rsidRPr="00760A69">
        <w:rPr>
          <w:rFonts w:ascii="Times New Roman" w:hAnsi="Times New Roman"/>
        </w:rPr>
        <w:t>Doczyszczenie posadzki w ciągach komunikacyjnych, toaletach, szatniach, oraz na płycie głównej, trybunach i klatkach schodowych o łącznej powierzchni 27.900 m2 – raz w roku.</w:t>
      </w:r>
    </w:p>
    <w:p w:rsidR="00375223" w:rsidRDefault="00375223">
      <w:pPr>
        <w:rPr>
          <w:rFonts w:ascii="Times New Roman" w:hAnsi="Times New Roman"/>
        </w:rPr>
      </w:pPr>
      <w:r>
        <w:rPr>
          <w:rFonts w:ascii="Times New Roman" w:hAnsi="Times New Roman"/>
        </w:rPr>
        <w:br w:type="page"/>
      </w:r>
    </w:p>
    <w:p w:rsidR="00375223" w:rsidRPr="00760A69" w:rsidRDefault="00375223" w:rsidP="00375223">
      <w:pPr>
        <w:spacing w:after="0" w:line="240" w:lineRule="auto"/>
        <w:jc w:val="center"/>
        <w:rPr>
          <w:rFonts w:ascii="Times New Roman" w:hAnsi="Times New Roman"/>
          <w:color w:val="000000"/>
          <w:sz w:val="24"/>
          <w:szCs w:val="24"/>
        </w:rPr>
      </w:pPr>
      <w:r w:rsidRPr="00760A69">
        <w:rPr>
          <w:rFonts w:ascii="Times New Roman" w:hAnsi="Times New Roman"/>
          <w:b/>
          <w:color w:val="000000"/>
          <w:sz w:val="24"/>
          <w:szCs w:val="24"/>
        </w:rPr>
        <w:lastRenderedPageBreak/>
        <w:t xml:space="preserve">WYKAZ OSÓB </w:t>
      </w:r>
      <w:r w:rsidRPr="00760A69">
        <w:rPr>
          <w:rFonts w:ascii="Times New Roman" w:hAnsi="Times New Roman"/>
          <w:color w:val="000000"/>
          <w:sz w:val="24"/>
          <w:szCs w:val="24"/>
        </w:rPr>
        <w:t>(stała grupa max.35 osób)</w:t>
      </w:r>
    </w:p>
    <w:p w:rsidR="00375223" w:rsidRPr="00760A69" w:rsidRDefault="00375223" w:rsidP="00375223">
      <w:pPr>
        <w:spacing w:after="0" w:line="24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31"/>
        <w:gridCol w:w="4574"/>
      </w:tblGrid>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r w:rsidRPr="00760A69">
              <w:rPr>
                <w:rFonts w:ascii="Times New Roman" w:hAnsi="Times New Roman"/>
                <w:color w:val="000000"/>
                <w:sz w:val="24"/>
                <w:szCs w:val="24"/>
              </w:rPr>
              <w:t>Lp.</w:t>
            </w:r>
          </w:p>
        </w:tc>
        <w:tc>
          <w:tcPr>
            <w:tcW w:w="3931" w:type="dxa"/>
          </w:tcPr>
          <w:p w:rsidR="00375223" w:rsidRPr="00760A69" w:rsidRDefault="00375223" w:rsidP="00CE17E0">
            <w:pPr>
              <w:spacing w:after="0" w:line="240" w:lineRule="auto"/>
              <w:rPr>
                <w:rFonts w:ascii="Times New Roman" w:hAnsi="Times New Roman"/>
                <w:color w:val="000000"/>
                <w:sz w:val="24"/>
                <w:szCs w:val="24"/>
              </w:rPr>
            </w:pPr>
            <w:r w:rsidRPr="00760A69">
              <w:rPr>
                <w:rFonts w:ascii="Times New Roman" w:hAnsi="Times New Roman"/>
                <w:color w:val="000000"/>
                <w:sz w:val="24"/>
                <w:szCs w:val="24"/>
              </w:rPr>
              <w:t>Imię i nazwisko</w:t>
            </w:r>
          </w:p>
        </w:tc>
        <w:tc>
          <w:tcPr>
            <w:tcW w:w="4574" w:type="dxa"/>
          </w:tcPr>
          <w:p w:rsidR="00375223" w:rsidRPr="00760A69" w:rsidRDefault="00375223" w:rsidP="00CE17E0">
            <w:pPr>
              <w:spacing w:after="0" w:line="240" w:lineRule="auto"/>
              <w:rPr>
                <w:rFonts w:ascii="Times New Roman" w:hAnsi="Times New Roman"/>
                <w:color w:val="000000"/>
                <w:sz w:val="24"/>
                <w:szCs w:val="24"/>
              </w:rPr>
            </w:pPr>
            <w:r w:rsidRPr="00760A69">
              <w:rPr>
                <w:rFonts w:ascii="Times New Roman" w:hAnsi="Times New Roman"/>
                <w:color w:val="000000"/>
                <w:sz w:val="24"/>
                <w:szCs w:val="24"/>
              </w:rPr>
              <w:t>Zakres czynności, funkcja</w:t>
            </w: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r w:rsidR="00375223" w:rsidRPr="00760A69" w:rsidTr="00CE17E0">
        <w:tc>
          <w:tcPr>
            <w:tcW w:w="675" w:type="dxa"/>
          </w:tcPr>
          <w:p w:rsidR="00375223" w:rsidRPr="00760A69" w:rsidRDefault="00375223" w:rsidP="00CE17E0">
            <w:pPr>
              <w:spacing w:after="0" w:line="240" w:lineRule="auto"/>
              <w:rPr>
                <w:rFonts w:ascii="Times New Roman" w:hAnsi="Times New Roman"/>
                <w:color w:val="000000"/>
                <w:sz w:val="24"/>
                <w:szCs w:val="24"/>
              </w:rPr>
            </w:pPr>
          </w:p>
        </w:tc>
        <w:tc>
          <w:tcPr>
            <w:tcW w:w="3931" w:type="dxa"/>
          </w:tcPr>
          <w:p w:rsidR="00375223" w:rsidRDefault="00375223" w:rsidP="00CE17E0">
            <w:pPr>
              <w:spacing w:after="0" w:line="240" w:lineRule="auto"/>
              <w:rPr>
                <w:rFonts w:ascii="Times New Roman" w:hAnsi="Times New Roman"/>
                <w:color w:val="000000"/>
                <w:sz w:val="24"/>
                <w:szCs w:val="24"/>
              </w:rPr>
            </w:pPr>
          </w:p>
          <w:p w:rsidR="00375223" w:rsidRPr="00760A69" w:rsidRDefault="00375223" w:rsidP="00CE17E0">
            <w:pPr>
              <w:spacing w:after="0" w:line="240" w:lineRule="auto"/>
              <w:rPr>
                <w:rFonts w:ascii="Times New Roman" w:hAnsi="Times New Roman"/>
                <w:color w:val="000000"/>
                <w:sz w:val="24"/>
                <w:szCs w:val="24"/>
              </w:rPr>
            </w:pPr>
          </w:p>
        </w:tc>
        <w:tc>
          <w:tcPr>
            <w:tcW w:w="4574" w:type="dxa"/>
          </w:tcPr>
          <w:p w:rsidR="00375223" w:rsidRPr="00760A69" w:rsidRDefault="00375223" w:rsidP="00CE17E0">
            <w:pPr>
              <w:spacing w:after="0" w:line="240" w:lineRule="auto"/>
              <w:rPr>
                <w:rFonts w:ascii="Times New Roman" w:hAnsi="Times New Roman"/>
                <w:color w:val="000000"/>
                <w:sz w:val="24"/>
                <w:szCs w:val="24"/>
              </w:rPr>
            </w:pPr>
          </w:p>
        </w:tc>
      </w:tr>
    </w:tbl>
    <w:p w:rsidR="00DB516F" w:rsidRPr="003668DA" w:rsidRDefault="00DB516F" w:rsidP="00375223">
      <w:pPr>
        <w:jc w:val="both"/>
        <w:rPr>
          <w:rFonts w:ascii="Times New Roman" w:hAnsi="Times New Roman" w:cs="Times New Roman"/>
          <w:sz w:val="24"/>
          <w:szCs w:val="24"/>
        </w:rPr>
      </w:pPr>
    </w:p>
    <w:sectPr w:rsidR="00DB516F" w:rsidRPr="003668DA" w:rsidSect="003B4B1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3F" w:rsidRDefault="00514E3F" w:rsidP="003B4B1D">
      <w:pPr>
        <w:spacing w:after="0" w:line="240" w:lineRule="auto"/>
      </w:pPr>
      <w:r>
        <w:separator/>
      </w:r>
    </w:p>
  </w:endnote>
  <w:endnote w:type="continuationSeparator" w:id="0">
    <w:p w:rsidR="00514E3F" w:rsidRDefault="00514E3F" w:rsidP="003B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50619"/>
      <w:docPartObj>
        <w:docPartGallery w:val="Page Numbers (Bottom of Page)"/>
        <w:docPartUnique/>
      </w:docPartObj>
    </w:sdtPr>
    <w:sdtEndPr/>
    <w:sdtContent>
      <w:p w:rsidR="002B3174" w:rsidRDefault="002B3174">
        <w:pPr>
          <w:pStyle w:val="Stopka"/>
          <w:jc w:val="right"/>
        </w:pPr>
        <w:r>
          <w:fldChar w:fldCharType="begin"/>
        </w:r>
        <w:r>
          <w:instrText>PAGE   \* MERGEFORMAT</w:instrText>
        </w:r>
        <w:r>
          <w:fldChar w:fldCharType="separate"/>
        </w:r>
        <w:r w:rsidR="00111313">
          <w:rPr>
            <w:noProof/>
          </w:rPr>
          <w:t>2</w:t>
        </w:r>
        <w:r>
          <w:fldChar w:fldCharType="end"/>
        </w:r>
      </w:p>
    </w:sdtContent>
  </w:sdt>
  <w:p w:rsidR="002B3174" w:rsidRDefault="002B31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3F" w:rsidRDefault="00514E3F" w:rsidP="003B4B1D">
      <w:pPr>
        <w:spacing w:after="0" w:line="240" w:lineRule="auto"/>
      </w:pPr>
      <w:r>
        <w:separator/>
      </w:r>
    </w:p>
  </w:footnote>
  <w:footnote w:type="continuationSeparator" w:id="0">
    <w:p w:rsidR="00514E3F" w:rsidRDefault="00514E3F" w:rsidP="003B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C99"/>
    <w:multiLevelType w:val="hybridMultilevel"/>
    <w:tmpl w:val="5E508FF0"/>
    <w:lvl w:ilvl="0" w:tplc="82464A0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64FE0"/>
    <w:multiLevelType w:val="hybridMultilevel"/>
    <w:tmpl w:val="15C469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74509D0"/>
    <w:multiLevelType w:val="hybridMultilevel"/>
    <w:tmpl w:val="66E288B4"/>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051B0"/>
    <w:multiLevelType w:val="hybridMultilevel"/>
    <w:tmpl w:val="109810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B310CFA"/>
    <w:multiLevelType w:val="hybridMultilevel"/>
    <w:tmpl w:val="286659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FE2763D"/>
    <w:multiLevelType w:val="hybridMultilevel"/>
    <w:tmpl w:val="97D653C2"/>
    <w:lvl w:ilvl="0" w:tplc="48DC9726">
      <w:start w:val="1"/>
      <w:numFmt w:val="decimal"/>
      <w:lvlText w:val="2.%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15:restartNumberingAfterBreak="0">
    <w:nsid w:val="10233F80"/>
    <w:multiLevelType w:val="hybridMultilevel"/>
    <w:tmpl w:val="C512EC68"/>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03455C6"/>
    <w:multiLevelType w:val="hybridMultilevel"/>
    <w:tmpl w:val="855ED8BE"/>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E3FA0"/>
    <w:multiLevelType w:val="hybridMultilevel"/>
    <w:tmpl w:val="4E5EFE96"/>
    <w:lvl w:ilvl="0" w:tplc="C2167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F73C8"/>
    <w:multiLevelType w:val="hybridMultilevel"/>
    <w:tmpl w:val="230E3030"/>
    <w:lvl w:ilvl="0" w:tplc="14C88892">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5284AAA"/>
    <w:multiLevelType w:val="hybridMultilevel"/>
    <w:tmpl w:val="4DB47766"/>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C24C0"/>
    <w:multiLevelType w:val="hybridMultilevel"/>
    <w:tmpl w:val="B28652FC"/>
    <w:lvl w:ilvl="0" w:tplc="102CB828">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19114711"/>
    <w:multiLevelType w:val="hybridMultilevel"/>
    <w:tmpl w:val="EF089F66"/>
    <w:lvl w:ilvl="0" w:tplc="99DE54F8">
      <w:start w:val="1"/>
      <w:numFmt w:val="decimal"/>
      <w:lvlText w:val="3.%1"/>
      <w:lvlJc w:val="left"/>
      <w:pPr>
        <w:ind w:left="720" w:hanging="360"/>
      </w:pPr>
      <w:rPr>
        <w:rFonts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7147F4"/>
    <w:multiLevelType w:val="hybridMultilevel"/>
    <w:tmpl w:val="58CCDC04"/>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A3D4138"/>
    <w:multiLevelType w:val="hybridMultilevel"/>
    <w:tmpl w:val="933A8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711BEB"/>
    <w:multiLevelType w:val="hybridMultilevel"/>
    <w:tmpl w:val="6C047190"/>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1DD122C7"/>
    <w:multiLevelType w:val="hybridMultilevel"/>
    <w:tmpl w:val="C1707476"/>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03B2341"/>
    <w:multiLevelType w:val="hybridMultilevel"/>
    <w:tmpl w:val="7CFAED56"/>
    <w:lvl w:ilvl="0" w:tplc="67AA6362">
      <w:start w:val="1"/>
      <w:numFmt w:val="upperRoman"/>
      <w:lvlText w:val="%1."/>
      <w:lvlJc w:val="righ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D700BB"/>
    <w:multiLevelType w:val="hybridMultilevel"/>
    <w:tmpl w:val="726AA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15311"/>
    <w:multiLevelType w:val="hybridMultilevel"/>
    <w:tmpl w:val="0332E814"/>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241A32CE"/>
    <w:multiLevelType w:val="hybridMultilevel"/>
    <w:tmpl w:val="7610C2B4"/>
    <w:lvl w:ilvl="0" w:tplc="65BC749C">
      <w:start w:val="1"/>
      <w:numFmt w:val="decimal"/>
      <w:pStyle w:val="Bezodstpw"/>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05C72"/>
    <w:multiLevelType w:val="hybridMultilevel"/>
    <w:tmpl w:val="7E3C2374"/>
    <w:lvl w:ilvl="0" w:tplc="6062E502">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27F80D37"/>
    <w:multiLevelType w:val="hybridMultilevel"/>
    <w:tmpl w:val="36DAAC04"/>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BAD49F8"/>
    <w:multiLevelType w:val="hybridMultilevel"/>
    <w:tmpl w:val="C768882E"/>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D926558"/>
    <w:multiLevelType w:val="hybridMultilevel"/>
    <w:tmpl w:val="3EC443FC"/>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E302891"/>
    <w:multiLevelType w:val="hybridMultilevel"/>
    <w:tmpl w:val="081A5120"/>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B1EC4"/>
    <w:multiLevelType w:val="hybridMultilevel"/>
    <w:tmpl w:val="F894D8AC"/>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29E068E"/>
    <w:multiLevelType w:val="hybridMultilevel"/>
    <w:tmpl w:val="6E88E7CA"/>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45C6C3A"/>
    <w:multiLevelType w:val="hybridMultilevel"/>
    <w:tmpl w:val="873A40E2"/>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605128B"/>
    <w:multiLevelType w:val="hybridMultilevel"/>
    <w:tmpl w:val="17207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C72F29"/>
    <w:multiLevelType w:val="hybridMultilevel"/>
    <w:tmpl w:val="C31EDC4A"/>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B9178B2"/>
    <w:multiLevelType w:val="hybridMultilevel"/>
    <w:tmpl w:val="1B389678"/>
    <w:lvl w:ilvl="0" w:tplc="1BFC1372">
      <w:start w:val="1"/>
      <w:numFmt w:val="decimal"/>
      <w:lvlText w:val="%1."/>
      <w:lvlJc w:val="left"/>
      <w:pPr>
        <w:tabs>
          <w:tab w:val="num" w:pos="360"/>
        </w:tabs>
        <w:ind w:left="360" w:hanging="360"/>
      </w:pPr>
      <w:rPr>
        <w:rFonts w:cs="Times New Roman" w:hint="default"/>
      </w:rPr>
    </w:lvl>
    <w:lvl w:ilvl="1" w:tplc="7B9C711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D052ABF"/>
    <w:multiLevelType w:val="hybridMultilevel"/>
    <w:tmpl w:val="1910C8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FEC7397"/>
    <w:multiLevelType w:val="hybridMultilevel"/>
    <w:tmpl w:val="39E20082"/>
    <w:lvl w:ilvl="0" w:tplc="C5864BFC">
      <w:start w:val="1"/>
      <w:numFmt w:val="decimal"/>
      <w:lvlText w:val="%1."/>
      <w:lvlJc w:val="left"/>
      <w:pPr>
        <w:tabs>
          <w:tab w:val="num" w:pos="113"/>
        </w:tabs>
        <w:ind w:left="426" w:hanging="426"/>
      </w:pPr>
      <w:rPr>
        <w:rFonts w:ascii="Times New Roman" w:eastAsia="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0018ED"/>
    <w:multiLevelType w:val="hybridMultilevel"/>
    <w:tmpl w:val="B1CED1BE"/>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844C0E"/>
    <w:multiLevelType w:val="hybridMultilevel"/>
    <w:tmpl w:val="E66C6B6C"/>
    <w:lvl w:ilvl="0" w:tplc="A6080E92">
      <w:start w:val="1"/>
      <w:numFmt w:val="lowerLetter"/>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461253BA"/>
    <w:multiLevelType w:val="hybridMultilevel"/>
    <w:tmpl w:val="77F0D6C2"/>
    <w:lvl w:ilvl="0" w:tplc="8FA4192E">
      <w:start w:val="1"/>
      <w:numFmt w:val="decimal"/>
      <w:lvlText w:val="%1."/>
      <w:lvlJc w:val="left"/>
      <w:pPr>
        <w:tabs>
          <w:tab w:val="num" w:pos="113"/>
        </w:tabs>
        <w:ind w:left="426" w:hanging="426"/>
      </w:pPr>
      <w:rPr>
        <w:rFonts w:ascii="Times New Roman" w:eastAsia="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A875C8"/>
    <w:multiLevelType w:val="hybridMultilevel"/>
    <w:tmpl w:val="3C5AB106"/>
    <w:lvl w:ilvl="0" w:tplc="A724A9B4">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E1416D3"/>
    <w:multiLevelType w:val="hybridMultilevel"/>
    <w:tmpl w:val="3B8E3EFA"/>
    <w:lvl w:ilvl="0" w:tplc="90E087E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011DC1"/>
    <w:multiLevelType w:val="hybridMultilevel"/>
    <w:tmpl w:val="5B702FD4"/>
    <w:lvl w:ilvl="0" w:tplc="3CB66724">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50813AAC"/>
    <w:multiLevelType w:val="hybridMultilevel"/>
    <w:tmpl w:val="EB5A8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5867D2"/>
    <w:multiLevelType w:val="hybridMultilevel"/>
    <w:tmpl w:val="92E0369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28E50D2"/>
    <w:multiLevelType w:val="hybridMultilevel"/>
    <w:tmpl w:val="A75267D2"/>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55B54ACE"/>
    <w:multiLevelType w:val="hybridMultilevel"/>
    <w:tmpl w:val="018CB66E"/>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5B1F21"/>
    <w:multiLevelType w:val="hybridMultilevel"/>
    <w:tmpl w:val="B40E1258"/>
    <w:lvl w:ilvl="0" w:tplc="30CC612A">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5B964E8A"/>
    <w:multiLevelType w:val="hybridMultilevel"/>
    <w:tmpl w:val="98100746"/>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5C741358"/>
    <w:multiLevelType w:val="hybridMultilevel"/>
    <w:tmpl w:val="AD12FB84"/>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5EEC44F3"/>
    <w:multiLevelType w:val="hybridMultilevel"/>
    <w:tmpl w:val="15245AFA"/>
    <w:lvl w:ilvl="0" w:tplc="8AC65A8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F1F6034"/>
    <w:multiLevelType w:val="hybridMultilevel"/>
    <w:tmpl w:val="641AA4E0"/>
    <w:lvl w:ilvl="0" w:tplc="A5B47A8E">
      <w:start w:val="1"/>
      <w:numFmt w:val="lowerLetter"/>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616E16C1"/>
    <w:multiLevelType w:val="hybridMultilevel"/>
    <w:tmpl w:val="BBA427C8"/>
    <w:lvl w:ilvl="0" w:tplc="9DFA084C">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63550232"/>
    <w:multiLevelType w:val="hybridMultilevel"/>
    <w:tmpl w:val="D3EE0DF2"/>
    <w:lvl w:ilvl="0" w:tplc="C21673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65C33052"/>
    <w:multiLevelType w:val="hybridMultilevel"/>
    <w:tmpl w:val="C4160154"/>
    <w:lvl w:ilvl="0" w:tplc="B122D48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5E3D83"/>
    <w:multiLevelType w:val="hybridMultilevel"/>
    <w:tmpl w:val="F80C8922"/>
    <w:lvl w:ilvl="0" w:tplc="B122D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140CA9"/>
    <w:multiLevelType w:val="hybridMultilevel"/>
    <w:tmpl w:val="C4580132"/>
    <w:lvl w:ilvl="0" w:tplc="39D86B14">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6AB903BF"/>
    <w:multiLevelType w:val="hybridMultilevel"/>
    <w:tmpl w:val="59A2160A"/>
    <w:lvl w:ilvl="0" w:tplc="D6809818">
      <w:start w:val="1"/>
      <w:numFmt w:val="decimal"/>
      <w:lvlText w:val="%1."/>
      <w:lvlJc w:val="left"/>
      <w:pPr>
        <w:tabs>
          <w:tab w:val="num" w:pos="113"/>
        </w:tabs>
        <w:ind w:left="426" w:hanging="426"/>
      </w:pPr>
      <w:rPr>
        <w:rFonts w:ascii="Times New Roman" w:eastAsia="Times New Roman" w:hAnsi="Times New Roman"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DC15297"/>
    <w:multiLevelType w:val="hybridMultilevel"/>
    <w:tmpl w:val="46C69B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44B21FA"/>
    <w:multiLevelType w:val="hybridMultilevel"/>
    <w:tmpl w:val="4C1E970E"/>
    <w:lvl w:ilvl="0" w:tplc="B122D48E">
      <w:start w:val="1"/>
      <w:numFmt w:val="decimal"/>
      <w:lvlText w:val="%1."/>
      <w:lvlJc w:val="left"/>
      <w:pPr>
        <w:ind w:left="294" w:hanging="360"/>
      </w:pPr>
      <w:rPr>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17"/>
  </w:num>
  <w:num w:numId="2">
    <w:abstractNumId w:val="34"/>
  </w:num>
  <w:num w:numId="3">
    <w:abstractNumId w:val="20"/>
  </w:num>
  <w:num w:numId="4">
    <w:abstractNumId w:val="51"/>
  </w:num>
  <w:num w:numId="5">
    <w:abstractNumId w:val="32"/>
  </w:num>
  <w:num w:numId="6">
    <w:abstractNumId w:val="4"/>
  </w:num>
  <w:num w:numId="7">
    <w:abstractNumId w:val="1"/>
  </w:num>
  <w:num w:numId="8">
    <w:abstractNumId w:val="3"/>
  </w:num>
  <w:num w:numId="9">
    <w:abstractNumId w:val="10"/>
  </w:num>
  <w:num w:numId="10">
    <w:abstractNumId w:val="7"/>
  </w:num>
  <w:num w:numId="11">
    <w:abstractNumId w:val="43"/>
  </w:num>
  <w:num w:numId="12">
    <w:abstractNumId w:val="25"/>
  </w:num>
  <w:num w:numId="13">
    <w:abstractNumId w:val="55"/>
  </w:num>
  <w:num w:numId="14">
    <w:abstractNumId w:val="52"/>
  </w:num>
  <w:num w:numId="15">
    <w:abstractNumId w:val="2"/>
  </w:num>
  <w:num w:numId="16">
    <w:abstractNumId w:val="31"/>
  </w:num>
  <w:num w:numId="17">
    <w:abstractNumId w:val="33"/>
  </w:num>
  <w:num w:numId="18">
    <w:abstractNumId w:val="54"/>
  </w:num>
  <w:num w:numId="19">
    <w:abstractNumId w:val="36"/>
  </w:num>
  <w:num w:numId="20">
    <w:abstractNumId w:val="40"/>
  </w:num>
  <w:num w:numId="21">
    <w:abstractNumId w:val="0"/>
  </w:num>
  <w:num w:numId="22">
    <w:abstractNumId w:val="8"/>
  </w:num>
  <w:num w:numId="23">
    <w:abstractNumId w:val="56"/>
  </w:num>
  <w:num w:numId="24">
    <w:abstractNumId w:val="14"/>
  </w:num>
  <w:num w:numId="25">
    <w:abstractNumId w:val="18"/>
  </w:num>
  <w:num w:numId="26">
    <w:abstractNumId w:val="29"/>
  </w:num>
  <w:num w:numId="27">
    <w:abstractNumId w:val="41"/>
  </w:num>
  <w:num w:numId="28">
    <w:abstractNumId w:val="38"/>
  </w:num>
  <w:num w:numId="29">
    <w:abstractNumId w:val="48"/>
  </w:num>
  <w:num w:numId="30">
    <w:abstractNumId w:val="47"/>
  </w:num>
  <w:num w:numId="31">
    <w:abstractNumId w:val="49"/>
  </w:num>
  <w:num w:numId="32">
    <w:abstractNumId w:val="19"/>
  </w:num>
  <w:num w:numId="33">
    <w:abstractNumId w:val="13"/>
  </w:num>
  <w:num w:numId="34">
    <w:abstractNumId w:val="53"/>
  </w:num>
  <w:num w:numId="35">
    <w:abstractNumId w:val="27"/>
  </w:num>
  <w:num w:numId="36">
    <w:abstractNumId w:val="16"/>
  </w:num>
  <w:num w:numId="37">
    <w:abstractNumId w:val="35"/>
  </w:num>
  <w:num w:numId="38">
    <w:abstractNumId w:val="37"/>
  </w:num>
  <w:num w:numId="39">
    <w:abstractNumId w:val="26"/>
  </w:num>
  <w:num w:numId="40">
    <w:abstractNumId w:val="39"/>
  </w:num>
  <w:num w:numId="41">
    <w:abstractNumId w:val="11"/>
  </w:num>
  <w:num w:numId="42">
    <w:abstractNumId w:val="46"/>
  </w:num>
  <w:num w:numId="43">
    <w:abstractNumId w:val="24"/>
  </w:num>
  <w:num w:numId="44">
    <w:abstractNumId w:val="30"/>
  </w:num>
  <w:num w:numId="45">
    <w:abstractNumId w:val="42"/>
  </w:num>
  <w:num w:numId="46">
    <w:abstractNumId w:val="9"/>
  </w:num>
  <w:num w:numId="47">
    <w:abstractNumId w:val="50"/>
  </w:num>
  <w:num w:numId="48">
    <w:abstractNumId w:val="28"/>
  </w:num>
  <w:num w:numId="49">
    <w:abstractNumId w:val="45"/>
  </w:num>
  <w:num w:numId="50">
    <w:abstractNumId w:val="23"/>
  </w:num>
  <w:num w:numId="51">
    <w:abstractNumId w:val="22"/>
  </w:num>
  <w:num w:numId="52">
    <w:abstractNumId w:val="6"/>
  </w:num>
  <w:num w:numId="53">
    <w:abstractNumId w:val="15"/>
  </w:num>
  <w:num w:numId="54">
    <w:abstractNumId w:val="21"/>
  </w:num>
  <w:num w:numId="55">
    <w:abstractNumId w:val="44"/>
  </w:num>
  <w:num w:numId="56">
    <w:abstractNumId w:val="5"/>
  </w:num>
  <w:num w:numId="5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4F"/>
    <w:rsid w:val="00064146"/>
    <w:rsid w:val="00076B27"/>
    <w:rsid w:val="000D11D9"/>
    <w:rsid w:val="000E4EB7"/>
    <w:rsid w:val="0010679E"/>
    <w:rsid w:val="00111313"/>
    <w:rsid w:val="001408FA"/>
    <w:rsid w:val="0016790B"/>
    <w:rsid w:val="001F302F"/>
    <w:rsid w:val="002B3174"/>
    <w:rsid w:val="003668DA"/>
    <w:rsid w:val="00375223"/>
    <w:rsid w:val="003B4B1D"/>
    <w:rsid w:val="00403A07"/>
    <w:rsid w:val="00443CB0"/>
    <w:rsid w:val="004F5D31"/>
    <w:rsid w:val="00514E3F"/>
    <w:rsid w:val="00524B3D"/>
    <w:rsid w:val="00542E12"/>
    <w:rsid w:val="00567BAC"/>
    <w:rsid w:val="00596C3A"/>
    <w:rsid w:val="005D15CC"/>
    <w:rsid w:val="006F6A63"/>
    <w:rsid w:val="00713901"/>
    <w:rsid w:val="0073354F"/>
    <w:rsid w:val="007863AA"/>
    <w:rsid w:val="007902BE"/>
    <w:rsid w:val="007A2990"/>
    <w:rsid w:val="007C3F0E"/>
    <w:rsid w:val="0088326B"/>
    <w:rsid w:val="00897B4C"/>
    <w:rsid w:val="008B1B4F"/>
    <w:rsid w:val="008E042A"/>
    <w:rsid w:val="00911F38"/>
    <w:rsid w:val="00951E9F"/>
    <w:rsid w:val="00957CF7"/>
    <w:rsid w:val="009C7881"/>
    <w:rsid w:val="009F7274"/>
    <w:rsid w:val="00BC07A6"/>
    <w:rsid w:val="00BC0C6F"/>
    <w:rsid w:val="00BE7F9C"/>
    <w:rsid w:val="00CE17E0"/>
    <w:rsid w:val="00CE2D9D"/>
    <w:rsid w:val="00D65D55"/>
    <w:rsid w:val="00DB516F"/>
    <w:rsid w:val="00DE6751"/>
    <w:rsid w:val="00E5793E"/>
    <w:rsid w:val="00E67CB6"/>
    <w:rsid w:val="00E822DD"/>
    <w:rsid w:val="00EA0962"/>
    <w:rsid w:val="00EA6271"/>
    <w:rsid w:val="00F1300B"/>
    <w:rsid w:val="00F37742"/>
    <w:rsid w:val="00F511F3"/>
    <w:rsid w:val="00F70D4E"/>
    <w:rsid w:val="00F80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8EF6D-2336-4F62-B335-890B6F31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6F6A63"/>
    <w:pPr>
      <w:keepNext/>
      <w:spacing w:after="0" w:line="240" w:lineRule="auto"/>
      <w:jc w:val="center"/>
      <w:outlineLvl w:val="1"/>
    </w:pPr>
    <w:rPr>
      <w:rFonts w:ascii="Arial" w:eastAsia="Times New Roman" w:hAnsi="Arial" w:cs="Times New Roman"/>
      <w:b/>
      <w:i/>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E9F"/>
    <w:pPr>
      <w:ind w:left="708"/>
    </w:pPr>
    <w:rPr>
      <w:rFonts w:ascii="Calibri" w:eastAsia="Calibri" w:hAnsi="Calibri" w:cs="Times New Roman"/>
    </w:rPr>
  </w:style>
  <w:style w:type="paragraph" w:styleId="Tekstpodstawowy">
    <w:name w:val="Body Text"/>
    <w:basedOn w:val="Normalny"/>
    <w:link w:val="TekstpodstawowyZnak"/>
    <w:uiPriority w:val="99"/>
    <w:rsid w:val="00951E9F"/>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951E9F"/>
    <w:rPr>
      <w:rFonts w:ascii="Calibri" w:eastAsia="Calibri" w:hAnsi="Calibri" w:cs="Times New Roman"/>
    </w:rPr>
  </w:style>
  <w:style w:type="paragraph" w:customStyle="1" w:styleId="Default">
    <w:name w:val="Default"/>
    <w:rsid w:val="00951E9F"/>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uiPriority w:val="1"/>
    <w:qFormat/>
    <w:rsid w:val="00713901"/>
    <w:pPr>
      <w:numPr>
        <w:numId w:val="3"/>
      </w:numPr>
      <w:spacing w:after="0" w:line="240" w:lineRule="auto"/>
    </w:pPr>
  </w:style>
  <w:style w:type="character" w:styleId="Hipercze">
    <w:name w:val="Hyperlink"/>
    <w:uiPriority w:val="99"/>
    <w:rsid w:val="003B4B1D"/>
    <w:rPr>
      <w:rFonts w:cs="Times New Roman"/>
      <w:color w:val="0000FF"/>
      <w:u w:val="single"/>
    </w:rPr>
  </w:style>
  <w:style w:type="paragraph" w:styleId="Nagwek">
    <w:name w:val="header"/>
    <w:basedOn w:val="Normalny"/>
    <w:link w:val="NagwekZnak"/>
    <w:uiPriority w:val="99"/>
    <w:unhideWhenUsed/>
    <w:rsid w:val="003B4B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B1D"/>
  </w:style>
  <w:style w:type="paragraph" w:styleId="Stopka">
    <w:name w:val="footer"/>
    <w:basedOn w:val="Normalny"/>
    <w:link w:val="StopkaZnak"/>
    <w:uiPriority w:val="99"/>
    <w:unhideWhenUsed/>
    <w:rsid w:val="003B4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B1D"/>
  </w:style>
  <w:style w:type="character" w:customStyle="1" w:styleId="Nagwek2Znak">
    <w:name w:val="Nagłówek 2 Znak"/>
    <w:basedOn w:val="Domylnaczcionkaakapitu"/>
    <w:link w:val="Nagwek2"/>
    <w:uiPriority w:val="99"/>
    <w:rsid w:val="006F6A63"/>
    <w:rPr>
      <w:rFonts w:ascii="Arial" w:eastAsia="Times New Roman" w:hAnsi="Arial" w:cs="Times New Roman"/>
      <w:b/>
      <w:i/>
      <w:sz w:val="26"/>
      <w:szCs w:val="20"/>
      <w:lang w:eastAsia="pl-PL"/>
    </w:rPr>
  </w:style>
  <w:style w:type="table" w:styleId="Tabela-Siatka">
    <w:name w:val="Table Grid"/>
    <w:basedOn w:val="Standardowy"/>
    <w:uiPriority w:val="59"/>
    <w:rsid w:val="000D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rgoare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6A97-018B-4D45-BCBC-EBA620CC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7118</Words>
  <Characters>42712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ZDiZ Gdansk</Company>
  <LinksUpToDate>false</LinksUpToDate>
  <CharactersWithSpaces>49731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Anna</dc:creator>
  <cp:lastModifiedBy>Marcin Stępniak</cp:lastModifiedBy>
  <cp:revision>2</cp:revision>
  <dcterms:created xsi:type="dcterms:W3CDTF">2017-10-30T10:12:00Z</dcterms:created>
  <dcterms:modified xsi:type="dcterms:W3CDTF">2017-10-30T10:12:00Z</dcterms:modified>
</cp:coreProperties>
</file>